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B8" w:rsidRPr="00247B27" w:rsidRDefault="00C95EB8" w:rsidP="00247B27">
      <w:pPr>
        <w:spacing w:after="0"/>
        <w:rPr>
          <w:b/>
          <w:bCs/>
          <w:sz w:val="28"/>
          <w:szCs w:val="28"/>
        </w:rPr>
      </w:pPr>
      <w:r w:rsidRPr="00247B27">
        <w:rPr>
          <w:b/>
          <w:bCs/>
          <w:sz w:val="28"/>
          <w:szCs w:val="28"/>
        </w:rPr>
        <w:t>Math 8</w:t>
      </w:r>
    </w:p>
    <w:p w:rsidR="00C95EB8" w:rsidRDefault="00C95EB8" w:rsidP="00247B2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Final Exam Review Booklet</w:t>
      </w:r>
    </w:p>
    <w:p w:rsidR="00C95EB8" w:rsidRDefault="00C95EB8" w:rsidP="00223C7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Name(s): _______________________________</w:t>
      </w:r>
    </w:p>
    <w:p w:rsidR="00C95EB8" w:rsidRDefault="00C95EB8" w:rsidP="00247B27">
      <w:pPr>
        <w:spacing w:after="0"/>
        <w:jc w:val="right"/>
        <w:rPr>
          <w:b/>
          <w:bCs/>
          <w:sz w:val="28"/>
          <w:szCs w:val="28"/>
        </w:rPr>
      </w:pPr>
    </w:p>
    <w:p w:rsidR="00C95EB8" w:rsidRDefault="00A94494" w:rsidP="00247B27">
      <w:pPr>
        <w:spacing w:after="0"/>
        <w:rPr>
          <w:b/>
          <w:bCs/>
          <w:sz w:val="28"/>
          <w:szCs w:val="28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.5pt;width:529.5pt;height:292.45pt;z-index:251638784;visibility:visible;mso-position-horizontal:center" strokeweight="2.75pt">
            <v:textbox style="mso-fit-shape-to-text:t">
              <w:txbxContent>
                <w:p w:rsidR="00C95EB8" w:rsidRDefault="00C95EB8">
                  <w:pPr>
                    <w:rPr>
                      <w:b/>
                      <w:bCs/>
                      <w:u w:val="single"/>
                    </w:rPr>
                  </w:pPr>
                  <w:r w:rsidRPr="00247B27">
                    <w:rPr>
                      <w:b/>
                      <w:bCs/>
                      <w:u w:val="single"/>
                    </w:rPr>
                    <w:t>Learning Goals:</w:t>
                  </w:r>
                </w:p>
                <w:p w:rsidR="00C95EB8" w:rsidRDefault="00C95EB8" w:rsidP="00247B27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I can find perfect squares and square roots using grids and numbers</w:t>
                  </w:r>
                </w:p>
                <w:p w:rsidR="00C95EB8" w:rsidRDefault="00C95EB8" w:rsidP="004942A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I can estimate the square root of numbers that are not perfect squares</w:t>
                  </w:r>
                </w:p>
                <w:p w:rsidR="00C95EB8" w:rsidRDefault="00C95EB8" w:rsidP="004942A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I can demonstrate an understanding of </w:t>
                  </w:r>
                  <w:proofErr w:type="spellStart"/>
                  <w:r>
                    <w:t>percents</w:t>
                  </w:r>
                  <w:proofErr w:type="spellEnd"/>
                  <w:r>
                    <w:t xml:space="preserve"> greater than 0%</w:t>
                  </w:r>
                </w:p>
                <w:p w:rsidR="00C95EB8" w:rsidRDefault="00C95EB8" w:rsidP="004942A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I can demonstrate an understanding of ratios and rates</w:t>
                  </w:r>
                </w:p>
                <w:p w:rsidR="00C95EB8" w:rsidRDefault="00C95EB8" w:rsidP="004942A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I can multiply and divide positive fractions and mixed numbers</w:t>
                  </w:r>
                </w:p>
                <w:p w:rsidR="00C95EB8" w:rsidRDefault="00C95EB8" w:rsidP="004942A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I can multiply and divide positive and negative integers using both tiles and numbers</w:t>
                  </w:r>
                </w:p>
                <w:p w:rsidR="00C95EB8" w:rsidRDefault="00C95EB8" w:rsidP="004942A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I can graph and analyse two variable linear relations</w:t>
                  </w:r>
                </w:p>
                <w:p w:rsidR="00C95EB8" w:rsidRDefault="00C95EB8" w:rsidP="004942A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I can solve for X both pictorially using algebra tiles (or balances) as well as numerically</w:t>
                  </w:r>
                </w:p>
                <w:p w:rsidR="00C95EB8" w:rsidRDefault="00C95EB8" w:rsidP="004942A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I can use the Pythagorean Theorem to solve right triangle problems</w:t>
                  </w:r>
                </w:p>
                <w:p w:rsidR="00C95EB8" w:rsidRDefault="00C95EB8" w:rsidP="004942A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I can draw and construct nets for 3D objects</w:t>
                  </w:r>
                </w:p>
                <w:p w:rsidR="00C95EB8" w:rsidRDefault="00C95EB8" w:rsidP="004942A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I can determine surface area for right rectangular prisms, right triangular prisms, and right cylinders</w:t>
                  </w:r>
                </w:p>
                <w:p w:rsidR="00C95EB8" w:rsidRDefault="00C95EB8" w:rsidP="004942A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I can determine volume for right prisms and right cylinders</w:t>
                  </w:r>
                </w:p>
                <w:p w:rsidR="00C95EB8" w:rsidRDefault="00C95EB8" w:rsidP="004942A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I can draw the top, front, and side views of 3D objects of right prisms</w:t>
                  </w:r>
                </w:p>
                <w:p w:rsidR="00C95EB8" w:rsidRDefault="00C95EB8" w:rsidP="004942A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I can explain the properties of tessellations</w:t>
                  </w:r>
                </w:p>
                <w:p w:rsidR="00C95EB8" w:rsidRDefault="00C95EB8" w:rsidP="004942A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I can critique ways in which data is graphically and statistically presented</w:t>
                  </w:r>
                </w:p>
                <w:p w:rsidR="00C95EB8" w:rsidRDefault="00C95EB8" w:rsidP="004942A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I can solve probability of independent events</w:t>
                  </w:r>
                </w:p>
              </w:txbxContent>
            </v:textbox>
          </v:shape>
        </w:pict>
      </w:r>
    </w:p>
    <w:p w:rsidR="00C95EB8" w:rsidRDefault="00C95EB8" w:rsidP="00247B27">
      <w:pPr>
        <w:spacing w:after="0"/>
        <w:rPr>
          <w:b/>
          <w:bCs/>
          <w:sz w:val="28"/>
          <w:szCs w:val="28"/>
        </w:rPr>
      </w:pPr>
    </w:p>
    <w:p w:rsidR="00C95EB8" w:rsidRDefault="00C95EB8" w:rsidP="00247B27">
      <w:pPr>
        <w:spacing w:after="0"/>
        <w:rPr>
          <w:b/>
          <w:bCs/>
          <w:sz w:val="28"/>
          <w:szCs w:val="28"/>
        </w:rPr>
      </w:pPr>
    </w:p>
    <w:p w:rsidR="00C95EB8" w:rsidRDefault="00C95EB8" w:rsidP="00247B27">
      <w:pPr>
        <w:spacing w:after="0"/>
        <w:rPr>
          <w:b/>
          <w:bCs/>
          <w:sz w:val="28"/>
          <w:szCs w:val="28"/>
        </w:rPr>
      </w:pPr>
    </w:p>
    <w:p w:rsidR="00C95EB8" w:rsidRDefault="00C95EB8" w:rsidP="00247B27">
      <w:pPr>
        <w:spacing w:after="0"/>
        <w:rPr>
          <w:b/>
          <w:bCs/>
          <w:sz w:val="28"/>
          <w:szCs w:val="28"/>
        </w:rPr>
      </w:pPr>
    </w:p>
    <w:p w:rsidR="00C95EB8" w:rsidRDefault="00C95EB8" w:rsidP="00247B27">
      <w:pPr>
        <w:spacing w:after="0"/>
        <w:rPr>
          <w:b/>
          <w:bCs/>
          <w:sz w:val="28"/>
          <w:szCs w:val="28"/>
        </w:rPr>
      </w:pPr>
    </w:p>
    <w:p w:rsidR="00C95EB8" w:rsidRDefault="00C95EB8" w:rsidP="00247B27">
      <w:pPr>
        <w:spacing w:after="0"/>
        <w:rPr>
          <w:b/>
          <w:bCs/>
          <w:sz w:val="28"/>
          <w:szCs w:val="28"/>
        </w:rPr>
      </w:pPr>
    </w:p>
    <w:p w:rsidR="00C95EB8" w:rsidRDefault="00C95EB8" w:rsidP="00247B27">
      <w:pPr>
        <w:spacing w:after="0"/>
        <w:rPr>
          <w:b/>
          <w:bCs/>
          <w:sz w:val="28"/>
          <w:szCs w:val="28"/>
        </w:rPr>
      </w:pPr>
    </w:p>
    <w:p w:rsidR="00C95EB8" w:rsidRDefault="00C95EB8" w:rsidP="00247B27">
      <w:pPr>
        <w:spacing w:after="0"/>
        <w:rPr>
          <w:b/>
          <w:bCs/>
          <w:sz w:val="28"/>
          <w:szCs w:val="28"/>
        </w:rPr>
      </w:pPr>
    </w:p>
    <w:p w:rsidR="00C95EB8" w:rsidRDefault="00C95EB8" w:rsidP="00247B27">
      <w:pPr>
        <w:spacing w:after="0"/>
        <w:rPr>
          <w:b/>
          <w:bCs/>
          <w:sz w:val="28"/>
          <w:szCs w:val="28"/>
        </w:rPr>
      </w:pPr>
    </w:p>
    <w:p w:rsidR="00C95EB8" w:rsidRDefault="00C95EB8" w:rsidP="00247B27">
      <w:pPr>
        <w:spacing w:after="0"/>
        <w:rPr>
          <w:b/>
          <w:bCs/>
          <w:sz w:val="28"/>
          <w:szCs w:val="28"/>
        </w:rPr>
      </w:pPr>
    </w:p>
    <w:p w:rsidR="00C95EB8" w:rsidRDefault="00C95EB8" w:rsidP="00247B27">
      <w:pPr>
        <w:spacing w:after="0"/>
        <w:rPr>
          <w:b/>
          <w:bCs/>
          <w:sz w:val="28"/>
          <w:szCs w:val="28"/>
        </w:rPr>
      </w:pPr>
    </w:p>
    <w:p w:rsidR="00C95EB8" w:rsidRDefault="00C95EB8" w:rsidP="00247B27">
      <w:pPr>
        <w:spacing w:after="0"/>
        <w:rPr>
          <w:b/>
          <w:bCs/>
          <w:sz w:val="28"/>
          <w:szCs w:val="28"/>
        </w:rPr>
      </w:pPr>
    </w:p>
    <w:p w:rsidR="00C95EB8" w:rsidRDefault="00C95EB8" w:rsidP="00247B27">
      <w:pPr>
        <w:spacing w:after="0"/>
        <w:rPr>
          <w:b/>
          <w:bCs/>
          <w:sz w:val="28"/>
          <w:szCs w:val="28"/>
        </w:rPr>
      </w:pPr>
    </w:p>
    <w:p w:rsidR="00C95EB8" w:rsidRDefault="00C95EB8" w:rsidP="00247B27">
      <w:pPr>
        <w:spacing w:after="0"/>
        <w:rPr>
          <w:b/>
          <w:bCs/>
          <w:sz w:val="28"/>
          <w:szCs w:val="28"/>
        </w:rPr>
      </w:pPr>
    </w:p>
    <w:p w:rsidR="00C95EB8" w:rsidRDefault="00C95EB8" w:rsidP="00897E17">
      <w:pPr>
        <w:pStyle w:val="ListParagraph"/>
        <w:ind w:left="0"/>
        <w:rPr>
          <w:b/>
          <w:bCs/>
          <w:sz w:val="28"/>
          <w:szCs w:val="28"/>
        </w:rPr>
      </w:pPr>
    </w:p>
    <w:p w:rsidR="00C95EB8" w:rsidRDefault="00C95EB8" w:rsidP="00897E17">
      <w:pPr>
        <w:pStyle w:val="ListParagraph"/>
        <w:ind w:left="0"/>
        <w:rPr>
          <w:b/>
          <w:bCs/>
          <w:sz w:val="24"/>
          <w:szCs w:val="24"/>
          <w:u w:val="single"/>
        </w:rPr>
      </w:pPr>
      <w:r w:rsidRPr="00C97FD2">
        <w:rPr>
          <w:b/>
          <w:bCs/>
          <w:sz w:val="24"/>
          <w:szCs w:val="24"/>
          <w:u w:val="single"/>
        </w:rPr>
        <w:t>Part 1: I can find perfect squares and square roots using grids and numbers</w:t>
      </w:r>
    </w:p>
    <w:p w:rsidR="00C95EB8" w:rsidRDefault="00C95EB8" w:rsidP="00897E17">
      <w:pPr>
        <w:pStyle w:val="ListParagraph"/>
        <w:ind w:left="0"/>
        <w:rPr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2"/>
        <w:gridCol w:w="5282"/>
      </w:tblGrid>
      <w:tr w:rsidR="00C95EB8">
        <w:tc>
          <w:tcPr>
            <w:tcW w:w="5282" w:type="dxa"/>
            <w:shd w:val="clear" w:color="000000" w:fill="auto"/>
          </w:tcPr>
          <w:p w:rsidR="00C95EB8" w:rsidRPr="004A151C" w:rsidRDefault="00C95EB8" w:rsidP="004A151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u w:val="single"/>
                <w:vertAlign w:val="superscript"/>
              </w:rPr>
            </w:pPr>
            <w:r w:rsidRPr="00AF7D54">
              <w:rPr>
                <w:sz w:val="24"/>
                <w:szCs w:val="24"/>
              </w:rPr>
              <w:t>Solve for 3</w:t>
            </w:r>
            <w:r w:rsidRPr="00AF7D54">
              <w:rPr>
                <w:sz w:val="24"/>
                <w:szCs w:val="24"/>
                <w:vertAlign w:val="superscript"/>
              </w:rPr>
              <w:t>2</w:t>
            </w: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4A151C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82" w:type="dxa"/>
            <w:shd w:val="clear" w:color="000000" w:fill="auto"/>
          </w:tcPr>
          <w:p w:rsidR="00C95EB8" w:rsidRPr="00AF7D54" w:rsidRDefault="00A94494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 √30</w:t>
            </w:r>
            <w:r w:rsidR="00C95EB8" w:rsidRPr="00AF7D54">
              <w:rPr>
                <w:sz w:val="24"/>
                <w:szCs w:val="24"/>
              </w:rPr>
              <w:t>:</w:t>
            </w:r>
          </w:p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95EB8" w:rsidRPr="00321B7A">
        <w:tblPrEx>
          <w:tblLook w:val="00A0" w:firstRow="1" w:lastRow="0" w:firstColumn="1" w:lastColumn="0" w:noHBand="0" w:noVBand="0"/>
        </w:tblPrEx>
        <w:tc>
          <w:tcPr>
            <w:tcW w:w="5282" w:type="dxa"/>
          </w:tcPr>
          <w:p w:rsidR="00C95EB8" w:rsidRPr="004A151C" w:rsidRDefault="00C95EB8" w:rsidP="004A151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u w:val="single"/>
                <w:vertAlign w:val="superscript"/>
              </w:rPr>
            </w:pPr>
            <w:r w:rsidRPr="00AF7D54">
              <w:rPr>
                <w:sz w:val="24"/>
                <w:szCs w:val="24"/>
              </w:rPr>
              <w:t>Solve for 13</w:t>
            </w:r>
            <w:r w:rsidRPr="00AF7D54">
              <w:rPr>
                <w:sz w:val="24"/>
                <w:szCs w:val="24"/>
                <w:vertAlign w:val="superscript"/>
              </w:rPr>
              <w:t>2</w:t>
            </w:r>
          </w:p>
          <w:p w:rsidR="00C95EB8" w:rsidRPr="00AF7D54" w:rsidRDefault="00C95EB8" w:rsidP="004A151C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82" w:type="dxa"/>
          </w:tcPr>
          <w:p w:rsidR="00C95EB8" w:rsidRPr="00AF7D54" w:rsidRDefault="00A94494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 √21</w:t>
            </w:r>
            <w:r w:rsidR="00C95EB8" w:rsidRPr="00AF7D54">
              <w:rPr>
                <w:sz w:val="24"/>
                <w:szCs w:val="24"/>
              </w:rPr>
              <w:t>:</w:t>
            </w:r>
          </w:p>
          <w:p w:rsidR="00C95EB8" w:rsidRPr="00AF7D54" w:rsidRDefault="00D425C2" w:rsidP="006B27B6">
            <w:pPr>
              <w:pStyle w:val="ListParagraph"/>
              <w:tabs>
                <w:tab w:val="left" w:pos="55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96.75pt;height:105.75pt">
                  <v:imagedata r:id="rId6" o:title=""/>
                </v:shape>
              </w:pict>
            </w:r>
          </w:p>
        </w:tc>
      </w:tr>
    </w:tbl>
    <w:p w:rsidR="00C95EB8" w:rsidRDefault="00C95EB8" w:rsidP="00897E17">
      <w:pPr>
        <w:pStyle w:val="ListParagraph"/>
        <w:ind w:left="0"/>
        <w:rPr>
          <w:b/>
          <w:bCs/>
          <w:sz w:val="24"/>
          <w:szCs w:val="24"/>
          <w:u w:val="single"/>
        </w:rPr>
      </w:pPr>
    </w:p>
    <w:p w:rsidR="00C95EB8" w:rsidRDefault="00C95EB8" w:rsidP="00897E17">
      <w:pPr>
        <w:pStyle w:val="ListParagraph"/>
        <w:ind w:left="0"/>
        <w:rPr>
          <w:b/>
          <w:bCs/>
          <w:sz w:val="24"/>
          <w:szCs w:val="24"/>
          <w:u w:val="single"/>
        </w:rPr>
      </w:pPr>
    </w:p>
    <w:p w:rsidR="00C95EB8" w:rsidRDefault="00C95EB8" w:rsidP="00C97FD2">
      <w:pPr>
        <w:pStyle w:val="ListParagraph"/>
        <w:ind w:left="0"/>
        <w:rPr>
          <w:b/>
          <w:bCs/>
          <w:u w:val="single"/>
        </w:rPr>
      </w:pPr>
      <w:r w:rsidRPr="00C97FD2">
        <w:rPr>
          <w:b/>
          <w:bCs/>
          <w:sz w:val="24"/>
          <w:szCs w:val="24"/>
          <w:u w:val="single"/>
        </w:rPr>
        <w:t xml:space="preserve">Part 2: </w:t>
      </w:r>
      <w:r w:rsidRPr="00C97FD2">
        <w:rPr>
          <w:b/>
          <w:bCs/>
          <w:u w:val="single"/>
        </w:rPr>
        <w:t>I can estimate the square root of numbers that are not perfect squares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2"/>
        <w:gridCol w:w="5282"/>
      </w:tblGrid>
      <w:tr w:rsidR="00C95EB8">
        <w:tc>
          <w:tcPr>
            <w:tcW w:w="5282" w:type="dxa"/>
            <w:shd w:val="clear" w:color="000000" w:fill="auto"/>
          </w:tcPr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F7D54">
              <w:rPr>
                <w:sz w:val="24"/>
                <w:szCs w:val="24"/>
              </w:rPr>
              <w:t xml:space="preserve">Estimate for </w:t>
            </w:r>
            <w:r w:rsidRPr="00AF7D54">
              <w:rPr>
                <w:position w:val="-6"/>
                <w:sz w:val="24"/>
                <w:szCs w:val="24"/>
              </w:rPr>
              <w:object w:dxaOrig="480" w:dyaOrig="340">
                <v:shape id="_x0000_i1027" type="#_x0000_t75" style="width:24pt;height:17.25pt" o:ole="">
                  <v:imagedata r:id="rId7" o:title=""/>
                </v:shape>
                <o:OLEObject Type="Embed" ProgID="Equation.3" ShapeID="_x0000_i1027" DrawAspect="Content" ObjectID="_1462955870" r:id="rId8"/>
              </w:object>
            </w: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82" w:type="dxa"/>
            <w:shd w:val="clear" w:color="000000" w:fill="auto"/>
          </w:tcPr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F7D54">
              <w:rPr>
                <w:sz w:val="24"/>
                <w:szCs w:val="24"/>
              </w:rPr>
              <w:t xml:space="preserve">Estimate for </w:t>
            </w:r>
            <w:r w:rsidRPr="00AF7D54">
              <w:rPr>
                <w:position w:val="-8"/>
                <w:sz w:val="24"/>
                <w:szCs w:val="24"/>
              </w:rPr>
              <w:object w:dxaOrig="480" w:dyaOrig="360">
                <v:shape id="_x0000_i1028" type="#_x0000_t75" style="width:24pt;height:18pt" o:ole="">
                  <v:imagedata r:id="rId9" o:title=""/>
                </v:shape>
                <o:OLEObject Type="Embed" ProgID="Equation.3" ShapeID="_x0000_i1028" DrawAspect="Content" ObjectID="_1462955871" r:id="rId10"/>
              </w:object>
            </w:r>
          </w:p>
        </w:tc>
      </w:tr>
      <w:tr w:rsidR="00C95EB8">
        <w:tblPrEx>
          <w:tblLook w:val="00A0" w:firstRow="1" w:lastRow="0" w:firstColumn="1" w:lastColumn="0" w:noHBand="0" w:noVBand="0"/>
        </w:tblPrEx>
        <w:tc>
          <w:tcPr>
            <w:tcW w:w="5282" w:type="dxa"/>
          </w:tcPr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F7D54">
              <w:rPr>
                <w:sz w:val="24"/>
                <w:szCs w:val="24"/>
              </w:rPr>
              <w:t xml:space="preserve">Estimate for </w:t>
            </w:r>
            <w:r w:rsidRPr="00AF7D54">
              <w:rPr>
                <w:position w:val="-8"/>
                <w:sz w:val="24"/>
                <w:szCs w:val="24"/>
              </w:rPr>
              <w:object w:dxaOrig="480" w:dyaOrig="360">
                <v:shape id="_x0000_i1029" type="#_x0000_t75" style="width:24pt;height:18pt" o:ole="">
                  <v:imagedata r:id="rId11" o:title=""/>
                </v:shape>
                <o:OLEObject Type="Embed" ProgID="Equation.3" ShapeID="_x0000_i1029" DrawAspect="Content" ObjectID="_1462955872" r:id="rId12"/>
              </w:object>
            </w: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82" w:type="dxa"/>
          </w:tcPr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F7D54">
              <w:rPr>
                <w:sz w:val="24"/>
                <w:szCs w:val="24"/>
              </w:rPr>
              <w:t xml:space="preserve">Estimate for </w:t>
            </w:r>
            <w:r w:rsidRPr="00AF7D54">
              <w:rPr>
                <w:position w:val="-8"/>
                <w:sz w:val="24"/>
                <w:szCs w:val="24"/>
              </w:rPr>
              <w:object w:dxaOrig="600" w:dyaOrig="360">
                <v:shape id="_x0000_i1030" type="#_x0000_t75" style="width:30pt;height:18pt" o:ole="">
                  <v:imagedata r:id="rId13" o:title=""/>
                </v:shape>
                <o:OLEObject Type="Embed" ProgID="Equation.3" ShapeID="_x0000_i1030" DrawAspect="Content" ObjectID="_1462955873" r:id="rId14"/>
              </w:object>
            </w:r>
          </w:p>
        </w:tc>
      </w:tr>
      <w:tr w:rsidR="00C95EB8">
        <w:tblPrEx>
          <w:tblLook w:val="00A0" w:firstRow="1" w:lastRow="0" w:firstColumn="1" w:lastColumn="0" w:noHBand="0" w:noVBand="0"/>
        </w:tblPrEx>
        <w:tc>
          <w:tcPr>
            <w:tcW w:w="5282" w:type="dxa"/>
          </w:tcPr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F7D54">
              <w:rPr>
                <w:sz w:val="24"/>
                <w:szCs w:val="24"/>
              </w:rPr>
              <w:t xml:space="preserve">Estimate for </w:t>
            </w:r>
            <w:r w:rsidRPr="00AF7D54">
              <w:rPr>
                <w:position w:val="-8"/>
                <w:sz w:val="24"/>
                <w:szCs w:val="24"/>
              </w:rPr>
              <w:object w:dxaOrig="360" w:dyaOrig="360">
                <v:shape id="_x0000_i1031" type="#_x0000_t75" style="width:18pt;height:18pt" o:ole="">
                  <v:imagedata r:id="rId15" o:title=""/>
                </v:shape>
                <o:OLEObject Type="Embed" ProgID="Equation.3" ShapeID="_x0000_i1031" DrawAspect="Content" ObjectID="_1462955874" r:id="rId16"/>
              </w:object>
            </w: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82" w:type="dxa"/>
          </w:tcPr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F7D54">
              <w:rPr>
                <w:sz w:val="24"/>
                <w:szCs w:val="24"/>
              </w:rPr>
              <w:t xml:space="preserve">Estimate for </w:t>
            </w:r>
            <w:r w:rsidRPr="00AF7D54">
              <w:rPr>
                <w:position w:val="-8"/>
                <w:sz w:val="24"/>
                <w:szCs w:val="24"/>
              </w:rPr>
              <w:object w:dxaOrig="480" w:dyaOrig="360">
                <v:shape id="_x0000_i1032" type="#_x0000_t75" style="width:24pt;height:18pt" o:ole="">
                  <v:imagedata r:id="rId17" o:title=""/>
                </v:shape>
                <o:OLEObject Type="Embed" ProgID="Equation.3" ShapeID="_x0000_i1032" DrawAspect="Content" ObjectID="_1462955875" r:id="rId18"/>
              </w:object>
            </w:r>
          </w:p>
        </w:tc>
      </w:tr>
    </w:tbl>
    <w:p w:rsidR="00C95EB8" w:rsidRPr="00C97FD2" w:rsidRDefault="00C95EB8" w:rsidP="00C97FD2">
      <w:pPr>
        <w:pStyle w:val="ListParagraph"/>
        <w:ind w:left="0"/>
        <w:rPr>
          <w:b/>
          <w:bCs/>
          <w:u w:val="single"/>
        </w:rPr>
      </w:pPr>
    </w:p>
    <w:p w:rsidR="00C95EB8" w:rsidRDefault="00C95EB8" w:rsidP="00C97FD2">
      <w:pPr>
        <w:pStyle w:val="ListParagraph"/>
        <w:ind w:left="360"/>
      </w:pPr>
    </w:p>
    <w:p w:rsidR="00C95EB8" w:rsidRPr="00C97FD2" w:rsidRDefault="00C95EB8" w:rsidP="00C97FD2">
      <w:pPr>
        <w:pStyle w:val="ListParagraph"/>
        <w:ind w:left="0"/>
        <w:rPr>
          <w:b/>
          <w:bCs/>
          <w:u w:val="single"/>
        </w:rPr>
      </w:pPr>
      <w:r w:rsidRPr="00C97FD2">
        <w:rPr>
          <w:b/>
          <w:bCs/>
          <w:sz w:val="24"/>
          <w:szCs w:val="24"/>
          <w:u w:val="single"/>
        </w:rPr>
        <w:t xml:space="preserve">Part 3: </w:t>
      </w:r>
      <w:r w:rsidRPr="00C97FD2">
        <w:rPr>
          <w:b/>
          <w:bCs/>
          <w:u w:val="single"/>
        </w:rPr>
        <w:t xml:space="preserve">I can demonstrate an understanding of </w:t>
      </w:r>
      <w:proofErr w:type="spellStart"/>
      <w:r w:rsidRPr="00C97FD2">
        <w:rPr>
          <w:b/>
          <w:bCs/>
          <w:u w:val="single"/>
        </w:rPr>
        <w:t>percents</w:t>
      </w:r>
      <w:proofErr w:type="spellEnd"/>
      <w:r w:rsidRPr="00C97FD2">
        <w:rPr>
          <w:b/>
          <w:bCs/>
          <w:u w:val="single"/>
        </w:rPr>
        <w:t xml:space="preserve"> greater than 0%</w:t>
      </w:r>
    </w:p>
    <w:p w:rsidR="00C95EB8" w:rsidRDefault="00C95EB8" w:rsidP="00C97FD2">
      <w:pPr>
        <w:pStyle w:val="ListParagraph"/>
        <w:ind w:left="0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2"/>
        <w:gridCol w:w="5282"/>
      </w:tblGrid>
      <w:tr w:rsidR="00C95EB8">
        <w:tc>
          <w:tcPr>
            <w:tcW w:w="5282" w:type="dxa"/>
            <w:shd w:val="clear" w:color="000000" w:fill="auto"/>
          </w:tcPr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 xml:space="preserve">Write 37% as a fraction in lowest terms </w:t>
            </w: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82" w:type="dxa"/>
            <w:shd w:val="clear" w:color="000000" w:fill="auto"/>
          </w:tcPr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 xml:space="preserve">Write </w:t>
            </w:r>
            <w:r w:rsidRPr="00AF7D54">
              <w:rPr>
                <w:position w:val="-24"/>
                <w:sz w:val="24"/>
                <w:szCs w:val="24"/>
              </w:rPr>
              <w:object w:dxaOrig="240" w:dyaOrig="620">
                <v:shape id="_x0000_i1033" type="#_x0000_t75" style="width:12pt;height:30.75pt" o:ole="">
                  <v:imagedata r:id="rId19" o:title=""/>
                </v:shape>
                <o:OLEObject Type="Embed" ProgID="Equation.3" ShapeID="_x0000_i1033" DrawAspect="Content" ObjectID="_1462955876" r:id="rId20"/>
              </w:object>
            </w:r>
            <w:r w:rsidRPr="00AF7D54">
              <w:rPr>
                <w:sz w:val="24"/>
                <w:szCs w:val="24"/>
              </w:rPr>
              <w:t>as a percent</w:t>
            </w:r>
          </w:p>
        </w:tc>
      </w:tr>
      <w:tr w:rsidR="00C95EB8" w:rsidRPr="000E0150">
        <w:tblPrEx>
          <w:tblLook w:val="00A0" w:firstRow="1" w:lastRow="0" w:firstColumn="1" w:lastColumn="0" w:noHBand="0" w:noVBand="0"/>
        </w:tblPrEx>
        <w:tc>
          <w:tcPr>
            <w:tcW w:w="5282" w:type="dxa"/>
          </w:tcPr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 xml:space="preserve">Write 110% as a fraction in lowest terms </w:t>
            </w: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82" w:type="dxa"/>
          </w:tcPr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 xml:space="preserve">Write </w:t>
            </w:r>
            <w:r w:rsidRPr="00AF7D54">
              <w:rPr>
                <w:position w:val="-24"/>
                <w:sz w:val="24"/>
                <w:szCs w:val="24"/>
              </w:rPr>
              <w:object w:dxaOrig="380" w:dyaOrig="620">
                <v:shape id="_x0000_i1034" type="#_x0000_t75" style="width:19.5pt;height:30.75pt" o:ole="">
                  <v:imagedata r:id="rId21" o:title=""/>
                </v:shape>
                <o:OLEObject Type="Embed" ProgID="Equation.3" ShapeID="_x0000_i1034" DrawAspect="Content" ObjectID="_1462955877" r:id="rId22"/>
              </w:object>
            </w:r>
            <w:r w:rsidRPr="00AF7D54">
              <w:rPr>
                <w:sz w:val="24"/>
                <w:szCs w:val="24"/>
              </w:rPr>
              <w:t>as a percent</w:t>
            </w:r>
          </w:p>
        </w:tc>
      </w:tr>
      <w:tr w:rsidR="00C95EB8" w:rsidRPr="000E0150">
        <w:tblPrEx>
          <w:tblLook w:val="00A0" w:firstRow="1" w:lastRow="0" w:firstColumn="1" w:lastColumn="0" w:noHBand="0" w:noVBand="0"/>
        </w:tblPrEx>
        <w:tc>
          <w:tcPr>
            <w:tcW w:w="5282" w:type="dxa"/>
          </w:tcPr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>What is 120% of 75?</w:t>
            </w: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82" w:type="dxa"/>
          </w:tcPr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>What is 45% of 80?</w:t>
            </w:r>
          </w:p>
        </w:tc>
      </w:tr>
    </w:tbl>
    <w:p w:rsidR="00A94494" w:rsidRDefault="00A94494" w:rsidP="00EA0EC6">
      <w:pPr>
        <w:pStyle w:val="ListParagraph"/>
        <w:ind w:left="0"/>
        <w:rPr>
          <w:b/>
          <w:bCs/>
          <w:sz w:val="24"/>
          <w:szCs w:val="24"/>
          <w:u w:val="single"/>
        </w:rPr>
      </w:pPr>
    </w:p>
    <w:p w:rsidR="00A94494" w:rsidRDefault="00A94494" w:rsidP="00EA0EC6">
      <w:pPr>
        <w:pStyle w:val="ListParagraph"/>
        <w:ind w:left="0"/>
        <w:rPr>
          <w:b/>
          <w:bCs/>
          <w:sz w:val="24"/>
          <w:szCs w:val="24"/>
          <w:u w:val="single"/>
        </w:rPr>
      </w:pPr>
    </w:p>
    <w:p w:rsidR="00C95EB8" w:rsidRPr="00EA0EC6" w:rsidRDefault="00C95EB8" w:rsidP="00EA0EC6">
      <w:pPr>
        <w:pStyle w:val="ListParagraph"/>
        <w:ind w:left="0"/>
        <w:rPr>
          <w:b/>
          <w:bCs/>
          <w:u w:val="single"/>
        </w:rPr>
      </w:pPr>
      <w:bookmarkStart w:id="0" w:name="_GoBack"/>
      <w:bookmarkEnd w:id="0"/>
      <w:r w:rsidRPr="00EA0EC6">
        <w:rPr>
          <w:b/>
          <w:bCs/>
          <w:sz w:val="24"/>
          <w:szCs w:val="24"/>
          <w:u w:val="single"/>
        </w:rPr>
        <w:t xml:space="preserve">Part 4: </w:t>
      </w:r>
      <w:r w:rsidRPr="00EA0EC6">
        <w:rPr>
          <w:b/>
          <w:bCs/>
          <w:u w:val="single"/>
        </w:rPr>
        <w:t>I can demonstrate an understanding of ratios and rates</w:t>
      </w:r>
    </w:p>
    <w:p w:rsidR="00C95EB8" w:rsidRDefault="00C95EB8" w:rsidP="00C97FD2">
      <w:pPr>
        <w:pStyle w:val="ListParagraph"/>
        <w:ind w:left="0"/>
        <w:rPr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2"/>
        <w:gridCol w:w="5282"/>
      </w:tblGrid>
      <w:tr w:rsidR="00C95EB8">
        <w:tc>
          <w:tcPr>
            <w:tcW w:w="5282" w:type="dxa"/>
            <w:shd w:val="clear" w:color="000000" w:fill="auto"/>
          </w:tcPr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>Reduce the following ratio 5 red marbles to 10 blue marbles to 15 yellow marbles:</w:t>
            </w: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5EB8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282" w:type="dxa"/>
            <w:shd w:val="clear" w:color="000000" w:fill="auto"/>
          </w:tcPr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>Nester’s is selling 10 limes for $3.  What is the unit price per lime?</w:t>
            </w:r>
          </w:p>
        </w:tc>
      </w:tr>
      <w:tr w:rsidR="00C95EB8" w:rsidRPr="00B26B18">
        <w:tblPrEx>
          <w:tblLook w:val="00A0" w:firstRow="1" w:lastRow="0" w:firstColumn="1" w:lastColumn="0" w:noHBand="0" w:noVBand="0"/>
        </w:tblPrEx>
        <w:tc>
          <w:tcPr>
            <w:tcW w:w="5282" w:type="dxa"/>
          </w:tcPr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>If the ratio of dogs to horses to cats is 2:3:6, how many dogs are there if there are 9 horses?</w:t>
            </w: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5EB8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>Nester’s is selling grapes for $3 for 150 grams.  IGA is selling grapes for $4 for 200 grams.  Which is a better deal?</w:t>
            </w: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95EB8" w:rsidRPr="00B26B18">
        <w:tblPrEx>
          <w:tblLook w:val="00A0" w:firstRow="1" w:lastRow="0" w:firstColumn="1" w:lastColumn="0" w:noHBand="0" w:noVBand="0"/>
        </w:tblPrEx>
        <w:tc>
          <w:tcPr>
            <w:tcW w:w="5282" w:type="dxa"/>
          </w:tcPr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>Mrs. Becker drives to Omak.  It takes her 2.5 hours to drive the 214 Km.  If she drove at a consistent speed for the entire trip, what was her rate of travel?</w:t>
            </w: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5EB8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B8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>Which is the better deal…4 pencils for $3.50 or 10 pencils for $7.99?</w:t>
            </w:r>
          </w:p>
        </w:tc>
      </w:tr>
    </w:tbl>
    <w:p w:rsidR="00C95EB8" w:rsidRDefault="00C95EB8" w:rsidP="00C97FD2">
      <w:pPr>
        <w:pStyle w:val="ListParagraph"/>
        <w:ind w:left="0"/>
        <w:rPr>
          <w:b/>
          <w:bCs/>
          <w:sz w:val="24"/>
          <w:szCs w:val="24"/>
          <w:u w:val="single"/>
        </w:rPr>
      </w:pPr>
    </w:p>
    <w:p w:rsidR="00C95EB8" w:rsidRPr="00EA0EC6" w:rsidRDefault="00C95EB8" w:rsidP="00EA0EC6">
      <w:pPr>
        <w:pStyle w:val="ListParagraph"/>
        <w:ind w:left="0"/>
        <w:rPr>
          <w:b/>
          <w:bCs/>
          <w:u w:val="single"/>
        </w:rPr>
      </w:pPr>
      <w:r w:rsidRPr="00EA0EC6">
        <w:rPr>
          <w:b/>
          <w:bCs/>
          <w:sz w:val="24"/>
          <w:szCs w:val="24"/>
          <w:u w:val="single"/>
        </w:rPr>
        <w:lastRenderedPageBreak/>
        <w:t xml:space="preserve">Part 5: </w:t>
      </w:r>
      <w:r w:rsidRPr="00EA0EC6">
        <w:rPr>
          <w:b/>
          <w:bCs/>
          <w:u w:val="single"/>
        </w:rPr>
        <w:t>I can multiply and divide positive fractions and mixed numbers</w:t>
      </w:r>
    </w:p>
    <w:p w:rsidR="00C95EB8" w:rsidRDefault="00C95EB8" w:rsidP="00C97FD2">
      <w:pPr>
        <w:pStyle w:val="ListParagraph"/>
        <w:ind w:left="0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2"/>
        <w:gridCol w:w="5282"/>
      </w:tblGrid>
      <w:tr w:rsidR="00C95EB8">
        <w:tc>
          <w:tcPr>
            <w:tcW w:w="5282" w:type="dxa"/>
            <w:shd w:val="clear" w:color="000000" w:fill="auto"/>
          </w:tcPr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F7D54">
              <w:rPr>
                <w:position w:val="-30"/>
                <w:sz w:val="24"/>
                <w:szCs w:val="24"/>
              </w:rPr>
              <w:object w:dxaOrig="1160" w:dyaOrig="720">
                <v:shape id="_x0000_i1035" type="#_x0000_t75" style="width:57.75pt;height:36pt" o:ole="">
                  <v:imagedata r:id="rId23" o:title=""/>
                </v:shape>
                <o:OLEObject Type="Embed" ProgID="Equation.3" ShapeID="_x0000_i1035" DrawAspect="Content" ObjectID="_1462955878" r:id="rId24"/>
              </w:object>
            </w: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282" w:type="dxa"/>
            <w:shd w:val="clear" w:color="000000" w:fill="auto"/>
          </w:tcPr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F7D54">
              <w:rPr>
                <w:position w:val="-28"/>
                <w:sz w:val="24"/>
                <w:szCs w:val="24"/>
              </w:rPr>
              <w:object w:dxaOrig="1340" w:dyaOrig="680">
                <v:shape id="_x0000_i1036" type="#_x0000_t75" style="width:66pt;height:33.75pt" o:ole="">
                  <v:imagedata r:id="rId25" o:title=""/>
                </v:shape>
                <o:OLEObject Type="Embed" ProgID="Equation.3" ShapeID="_x0000_i1036" DrawAspect="Content" ObjectID="_1462955879" r:id="rId26"/>
              </w:object>
            </w: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95EB8" w:rsidRPr="004458B4">
        <w:tblPrEx>
          <w:tblLook w:val="00A0" w:firstRow="1" w:lastRow="0" w:firstColumn="1" w:lastColumn="0" w:noHBand="0" w:noVBand="0"/>
        </w:tblPrEx>
        <w:tc>
          <w:tcPr>
            <w:tcW w:w="5282" w:type="dxa"/>
          </w:tcPr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F7D54">
              <w:rPr>
                <w:position w:val="-28"/>
                <w:sz w:val="24"/>
                <w:szCs w:val="24"/>
              </w:rPr>
              <w:object w:dxaOrig="980" w:dyaOrig="680">
                <v:shape id="_x0000_i1037" type="#_x0000_t75" style="width:48.75pt;height:33.75pt" o:ole="">
                  <v:imagedata r:id="rId27" o:title=""/>
                </v:shape>
                <o:OLEObject Type="Embed" ProgID="Equation.3" ShapeID="_x0000_i1037" DrawAspect="Content" ObjectID="_1462955880" r:id="rId28"/>
              </w:object>
            </w: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F7D54">
              <w:rPr>
                <w:position w:val="-28"/>
                <w:sz w:val="24"/>
                <w:szCs w:val="24"/>
              </w:rPr>
              <w:object w:dxaOrig="1300" w:dyaOrig="680">
                <v:shape id="_x0000_i1038" type="#_x0000_t75" style="width:64.5pt;height:33.75pt" o:ole="">
                  <v:imagedata r:id="rId29" o:title=""/>
                </v:shape>
                <o:OLEObject Type="Embed" ProgID="Equation.3" ShapeID="_x0000_i1038" DrawAspect="Content" ObjectID="_1462955881" r:id="rId30"/>
              </w:object>
            </w: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95EB8" w:rsidRPr="004458B4">
        <w:tblPrEx>
          <w:tblLook w:val="00A0" w:firstRow="1" w:lastRow="0" w:firstColumn="1" w:lastColumn="0" w:noHBand="0" w:noVBand="0"/>
        </w:tblPrEx>
        <w:tc>
          <w:tcPr>
            <w:tcW w:w="5282" w:type="dxa"/>
          </w:tcPr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F7D54">
              <w:rPr>
                <w:position w:val="-28"/>
                <w:sz w:val="24"/>
                <w:szCs w:val="24"/>
              </w:rPr>
              <w:object w:dxaOrig="1140" w:dyaOrig="680">
                <v:shape id="_x0000_i1039" type="#_x0000_t75" style="width:55.5pt;height:33.75pt" o:ole="">
                  <v:imagedata r:id="rId31" o:title=""/>
                </v:shape>
                <o:OLEObject Type="Embed" ProgID="Equation.3" ShapeID="_x0000_i1039" DrawAspect="Content" ObjectID="_1462955882" r:id="rId32"/>
              </w:object>
            </w: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F7D54">
              <w:rPr>
                <w:position w:val="-28"/>
                <w:sz w:val="24"/>
                <w:szCs w:val="24"/>
              </w:rPr>
              <w:object w:dxaOrig="1380" w:dyaOrig="680">
                <v:shape id="_x0000_i1040" type="#_x0000_t75" style="width:66.75pt;height:33.75pt" o:ole="">
                  <v:imagedata r:id="rId33" o:title=""/>
                </v:shape>
                <o:OLEObject Type="Embed" ProgID="Equation.3" ShapeID="_x0000_i1040" DrawAspect="Content" ObjectID="_1462955883" r:id="rId34"/>
              </w:object>
            </w: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C95EB8" w:rsidRDefault="00C95EB8" w:rsidP="00EA0EC6">
      <w:pPr>
        <w:pStyle w:val="ListParagraph"/>
        <w:ind w:left="0"/>
        <w:rPr>
          <w:b/>
          <w:bCs/>
          <w:sz w:val="24"/>
          <w:szCs w:val="24"/>
          <w:u w:val="single"/>
        </w:rPr>
      </w:pPr>
    </w:p>
    <w:p w:rsidR="00C95EB8" w:rsidRPr="00EA0EC6" w:rsidRDefault="00C95EB8" w:rsidP="00EA0EC6">
      <w:pPr>
        <w:pStyle w:val="ListParagraph"/>
        <w:ind w:left="0"/>
        <w:rPr>
          <w:b/>
          <w:bCs/>
          <w:u w:val="single"/>
        </w:rPr>
      </w:pPr>
      <w:r w:rsidRPr="00EA0EC6">
        <w:rPr>
          <w:b/>
          <w:bCs/>
          <w:sz w:val="24"/>
          <w:szCs w:val="24"/>
          <w:u w:val="single"/>
        </w:rPr>
        <w:t xml:space="preserve">Part 6: </w:t>
      </w:r>
      <w:r w:rsidRPr="00EA0EC6">
        <w:rPr>
          <w:b/>
          <w:bCs/>
          <w:u w:val="single"/>
        </w:rPr>
        <w:t>I can multiply and divide positive and negative integers using both tiles and numbers</w:t>
      </w:r>
    </w:p>
    <w:p w:rsidR="00C95EB8" w:rsidRDefault="00C95EB8" w:rsidP="00EA0EC6">
      <w:pPr>
        <w:pStyle w:val="ListParagraph"/>
        <w:ind w:left="0"/>
        <w:rPr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2"/>
        <w:gridCol w:w="5282"/>
      </w:tblGrid>
      <w:tr w:rsidR="00C95EB8">
        <w:tc>
          <w:tcPr>
            <w:tcW w:w="5282" w:type="dxa"/>
            <w:shd w:val="clear" w:color="000000" w:fill="auto"/>
          </w:tcPr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>Using tiles, show the answer to the below question:</w:t>
            </w: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>5 – 10 + 3 +2</w:t>
            </w: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82" w:type="dxa"/>
            <w:shd w:val="clear" w:color="000000" w:fill="auto"/>
          </w:tcPr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>Solve                6(-3 + 5 ) – 2(-12 + 3)</w:t>
            </w:r>
          </w:p>
        </w:tc>
      </w:tr>
      <w:tr w:rsidR="00C95EB8" w:rsidRPr="0073109B">
        <w:tblPrEx>
          <w:tblLook w:val="00A0" w:firstRow="1" w:lastRow="0" w:firstColumn="1" w:lastColumn="0" w:noHBand="0" w:noVBand="0"/>
        </w:tblPrEx>
        <w:tc>
          <w:tcPr>
            <w:tcW w:w="5282" w:type="dxa"/>
          </w:tcPr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>Using tiles, show the answer to the below question:</w:t>
            </w: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>4(-5)</w:t>
            </w: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82" w:type="dxa"/>
          </w:tcPr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>Solve                3(-7 + 5 ) – 3(12 + 3)</w:t>
            </w:r>
          </w:p>
        </w:tc>
      </w:tr>
      <w:tr w:rsidR="00C95EB8" w:rsidRPr="0073109B">
        <w:tblPrEx>
          <w:tblLook w:val="00A0" w:firstRow="1" w:lastRow="0" w:firstColumn="1" w:lastColumn="0" w:noHBand="0" w:noVBand="0"/>
        </w:tblPrEx>
        <w:tc>
          <w:tcPr>
            <w:tcW w:w="5282" w:type="dxa"/>
          </w:tcPr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>Using tiles, show the answer to the below question:</w:t>
            </w: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lastRenderedPageBreak/>
              <w:t>3(9 + 3) – 4(8 – 12)</w:t>
            </w: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82" w:type="dxa"/>
          </w:tcPr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lastRenderedPageBreak/>
              <w:t>Solve                6(-3 + 5 - 12 + 3)</w:t>
            </w:r>
          </w:p>
        </w:tc>
      </w:tr>
      <w:tr w:rsidR="00C95EB8" w:rsidRPr="0073109B">
        <w:tblPrEx>
          <w:tblLook w:val="00A0" w:firstRow="1" w:lastRow="0" w:firstColumn="1" w:lastColumn="0" w:noHBand="0" w:noVBand="0"/>
        </w:tblPrEx>
        <w:tc>
          <w:tcPr>
            <w:tcW w:w="5282" w:type="dxa"/>
          </w:tcPr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lastRenderedPageBreak/>
              <w:t>Using tiles, show the answer to the below question:</w:t>
            </w: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>2(10 + 3) – (5– 1)</w:t>
            </w: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82" w:type="dxa"/>
          </w:tcPr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>Solve                (-4 + 7 )(-6 + 3)</w:t>
            </w:r>
          </w:p>
        </w:tc>
      </w:tr>
    </w:tbl>
    <w:p w:rsidR="00C95EB8" w:rsidRDefault="00C95EB8" w:rsidP="00EA0EC6">
      <w:pPr>
        <w:pStyle w:val="ListParagraph"/>
        <w:ind w:left="0"/>
        <w:rPr>
          <w:b/>
          <w:bCs/>
          <w:sz w:val="24"/>
          <w:szCs w:val="24"/>
          <w:u w:val="single"/>
        </w:rPr>
      </w:pPr>
    </w:p>
    <w:p w:rsidR="00C95EB8" w:rsidRDefault="00C95EB8" w:rsidP="00EA0EC6">
      <w:pPr>
        <w:pStyle w:val="ListParagraph"/>
        <w:ind w:left="0"/>
        <w:rPr>
          <w:b/>
          <w:bCs/>
          <w:sz w:val="24"/>
          <w:szCs w:val="24"/>
          <w:u w:val="single"/>
        </w:rPr>
      </w:pPr>
    </w:p>
    <w:p w:rsidR="00C95EB8" w:rsidRPr="00EA0EC6" w:rsidRDefault="00C95EB8" w:rsidP="00C97FD2">
      <w:pPr>
        <w:pStyle w:val="ListParagraph"/>
        <w:ind w:left="0"/>
        <w:rPr>
          <w:b/>
          <w:bCs/>
          <w:u w:val="single"/>
        </w:rPr>
      </w:pPr>
      <w:r w:rsidRPr="00EA0EC6">
        <w:rPr>
          <w:b/>
          <w:bCs/>
          <w:sz w:val="24"/>
          <w:szCs w:val="24"/>
          <w:u w:val="single"/>
        </w:rPr>
        <w:t xml:space="preserve">Part 7: I </w:t>
      </w:r>
      <w:r w:rsidRPr="00EA0EC6">
        <w:rPr>
          <w:b/>
          <w:bCs/>
          <w:u w:val="single"/>
        </w:rPr>
        <w:t>can graph and analyse two variable linear relations</w:t>
      </w:r>
    </w:p>
    <w:p w:rsidR="00C95EB8" w:rsidRDefault="00C95EB8" w:rsidP="00C97FD2">
      <w:pPr>
        <w:pStyle w:val="ListParagraph"/>
        <w:ind w:left="0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2"/>
        <w:gridCol w:w="5282"/>
      </w:tblGrid>
      <w:tr w:rsidR="00C95EB8">
        <w:tc>
          <w:tcPr>
            <w:tcW w:w="5282" w:type="dxa"/>
            <w:shd w:val="clear" w:color="000000" w:fill="auto"/>
          </w:tcPr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>Fill in the missing parts of the below table of values:</w:t>
            </w: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>y = 5x - 2</w:t>
            </w:r>
          </w:p>
          <w:tbl>
            <w:tblPr>
              <w:tblW w:w="0" w:type="auto"/>
              <w:tblInd w:w="1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42"/>
              <w:gridCol w:w="1278"/>
            </w:tblGrid>
            <w:tr w:rsidR="00C95EB8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</w:tcPr>
                <w:p w:rsidR="00C95EB8" w:rsidRPr="00237A16" w:rsidRDefault="00C95EB8" w:rsidP="00D33755">
                  <w:pPr>
                    <w:pStyle w:val="ListParagraph"/>
                    <w:ind w:left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37A16">
                    <w:rPr>
                      <w:b/>
                      <w:b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</w:tcPr>
                <w:p w:rsidR="00C95EB8" w:rsidRPr="00237A16" w:rsidRDefault="00C95EB8" w:rsidP="00D33755">
                  <w:pPr>
                    <w:pStyle w:val="ListParagraph"/>
                    <w:ind w:left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37A16">
                    <w:rPr>
                      <w:b/>
                      <w:bCs/>
                      <w:sz w:val="24"/>
                      <w:szCs w:val="24"/>
                    </w:rPr>
                    <w:t>Y</w:t>
                  </w:r>
                </w:p>
              </w:tc>
            </w:tr>
            <w:tr w:rsidR="00C95EB8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EB8" w:rsidRPr="00237A16" w:rsidRDefault="00C95EB8" w:rsidP="000D18C2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 w:rsidRPr="00237A16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EB8" w:rsidRPr="00237A16" w:rsidRDefault="00C95EB8" w:rsidP="00D33755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C95EB8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EB8" w:rsidRPr="00237A16" w:rsidRDefault="00C95EB8" w:rsidP="00D33755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EB8" w:rsidRPr="00237A16" w:rsidRDefault="00C95EB8" w:rsidP="00D33755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C95EB8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EB8" w:rsidRPr="00237A16" w:rsidRDefault="00C95EB8" w:rsidP="00D33755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EB8" w:rsidRPr="00237A16" w:rsidRDefault="00C95EB8" w:rsidP="00D33755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82" w:type="dxa"/>
            <w:shd w:val="clear" w:color="000000" w:fill="auto"/>
          </w:tcPr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>Fill in the missing parts of the below table of values:</w:t>
            </w: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>y = 2x + 2</w:t>
            </w:r>
          </w:p>
          <w:tbl>
            <w:tblPr>
              <w:tblW w:w="0" w:type="auto"/>
              <w:tblInd w:w="1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42"/>
              <w:gridCol w:w="1278"/>
            </w:tblGrid>
            <w:tr w:rsidR="00C95EB8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</w:tcPr>
                <w:p w:rsidR="00C95EB8" w:rsidRPr="00237A16" w:rsidRDefault="00C95EB8" w:rsidP="00D33755">
                  <w:pPr>
                    <w:pStyle w:val="ListParagraph"/>
                    <w:ind w:left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37A16">
                    <w:rPr>
                      <w:b/>
                      <w:b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</w:tcPr>
                <w:p w:rsidR="00C95EB8" w:rsidRPr="00237A16" w:rsidRDefault="00C95EB8" w:rsidP="00D33755">
                  <w:pPr>
                    <w:pStyle w:val="ListParagraph"/>
                    <w:ind w:left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37A16">
                    <w:rPr>
                      <w:b/>
                      <w:bCs/>
                      <w:sz w:val="24"/>
                      <w:szCs w:val="24"/>
                    </w:rPr>
                    <w:t>Y</w:t>
                  </w:r>
                </w:p>
              </w:tc>
            </w:tr>
            <w:tr w:rsidR="00C95EB8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EB8" w:rsidRPr="00237A16" w:rsidRDefault="00C95EB8" w:rsidP="00D33755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 w:rsidRPr="00237A16">
                    <w:rPr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EB8" w:rsidRPr="00237A16" w:rsidRDefault="00C95EB8" w:rsidP="00D33755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C95EB8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EB8" w:rsidRPr="00237A16" w:rsidRDefault="00C95EB8" w:rsidP="00D33755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EB8" w:rsidRPr="00237A16" w:rsidRDefault="00C95EB8" w:rsidP="00D33755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C95EB8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EB8" w:rsidRPr="00237A16" w:rsidRDefault="00C95EB8" w:rsidP="00D33755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 w:rsidRPr="00237A1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EB8" w:rsidRPr="00237A16" w:rsidRDefault="00C95EB8" w:rsidP="00D33755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95EB8" w:rsidRPr="009551ED">
        <w:tblPrEx>
          <w:tblLook w:val="00A0" w:firstRow="1" w:lastRow="0" w:firstColumn="1" w:lastColumn="0" w:noHBand="0" w:noVBand="0"/>
        </w:tblPrEx>
        <w:tc>
          <w:tcPr>
            <w:tcW w:w="5282" w:type="dxa"/>
          </w:tcPr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>What is the equation for the below graph?</w:t>
            </w:r>
          </w:p>
          <w:p w:rsidR="00C95EB8" w:rsidRPr="00AF7D54" w:rsidRDefault="00D425C2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  <w:sz w:val="20"/>
                <w:szCs w:val="20"/>
                <w:lang w:val="en-US"/>
              </w:rPr>
              <w:lastRenderedPageBreak/>
              <w:pict>
                <v:shape id="Picture 1" o:spid="_x0000_i1041" type="#_x0000_t75" style="width:216.75pt;height:229.5pt;visibility:visible">
                  <v:imagedata r:id="rId35" o:title=""/>
                </v:shape>
              </w:pict>
            </w:r>
          </w:p>
        </w:tc>
        <w:tc>
          <w:tcPr>
            <w:tcW w:w="5282" w:type="dxa"/>
          </w:tcPr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lastRenderedPageBreak/>
              <w:t>Rearrange the below equation into the proper format for equation of a line.</w:t>
            </w: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>4x + 3y = 12</w:t>
            </w:r>
          </w:p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95EB8" w:rsidRPr="009551ED">
        <w:tblPrEx>
          <w:tblLook w:val="00A0" w:firstRow="1" w:lastRow="0" w:firstColumn="1" w:lastColumn="0" w:noHBand="0" w:noVBand="0"/>
        </w:tblPrEx>
        <w:tc>
          <w:tcPr>
            <w:tcW w:w="5282" w:type="dxa"/>
          </w:tcPr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lastRenderedPageBreak/>
              <w:t>What is the equation for the below graph?</w:t>
            </w:r>
          </w:p>
          <w:p w:rsidR="00C95EB8" w:rsidRPr="00AF7D54" w:rsidRDefault="00D425C2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shape id="Picture 6" o:spid="_x0000_i1042" type="#_x0000_t75" style="width:227.25pt;height:237pt;visibility:visible">
                  <v:imagedata r:id="rId36" o:title=""/>
                </v:shape>
              </w:pict>
            </w:r>
          </w:p>
        </w:tc>
        <w:tc>
          <w:tcPr>
            <w:tcW w:w="5282" w:type="dxa"/>
          </w:tcPr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>Graph the below equation:</w:t>
            </w:r>
            <w:r>
              <w:rPr>
                <w:sz w:val="24"/>
                <w:szCs w:val="24"/>
              </w:rPr>
              <w:t xml:space="preserve">  </w:t>
            </w:r>
            <w:r w:rsidRPr="00AF7D54">
              <w:rPr>
                <w:sz w:val="24"/>
                <w:szCs w:val="24"/>
              </w:rPr>
              <w:t>Y = 3x + 1</w:t>
            </w:r>
          </w:p>
          <w:tbl>
            <w:tblPr>
              <w:tblW w:w="0" w:type="auto"/>
              <w:tblInd w:w="10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33"/>
              <w:gridCol w:w="1402"/>
            </w:tblGrid>
            <w:tr w:rsidR="00C95EB8"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EB8" w:rsidRPr="00AF7D54" w:rsidRDefault="00C95EB8" w:rsidP="00AF7D54">
                  <w:pPr>
                    <w:pStyle w:val="ListParagraph"/>
                    <w:ind w:left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F7D54">
                    <w:rPr>
                      <w:b/>
                      <w:b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EB8" w:rsidRPr="00AF7D54" w:rsidRDefault="00C95EB8" w:rsidP="00AF7D54">
                  <w:pPr>
                    <w:pStyle w:val="ListParagraph"/>
                    <w:ind w:left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F7D54">
                    <w:rPr>
                      <w:b/>
                      <w:bCs/>
                      <w:sz w:val="24"/>
                      <w:szCs w:val="24"/>
                    </w:rPr>
                    <w:t>Y</w:t>
                  </w:r>
                </w:p>
              </w:tc>
            </w:tr>
            <w:tr w:rsidR="00C95EB8"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EB8" w:rsidRPr="00AF7D54" w:rsidRDefault="00C95EB8" w:rsidP="00AF7D54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AF7D54">
                    <w:rPr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EB8" w:rsidRPr="00AF7D54" w:rsidRDefault="00C95EB8" w:rsidP="00AF7D54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95EB8"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EB8" w:rsidRPr="00AF7D54" w:rsidRDefault="00C95EB8" w:rsidP="00AF7D54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AF7D54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EB8" w:rsidRPr="00AF7D54" w:rsidRDefault="00C95EB8" w:rsidP="00AF7D54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95EB8"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EB8" w:rsidRPr="00AF7D54" w:rsidRDefault="00C95EB8" w:rsidP="00AF7D54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AF7D5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EB8" w:rsidRPr="00AF7D54" w:rsidRDefault="00C95EB8" w:rsidP="00AF7D54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5EB8" w:rsidRPr="00AF7D54" w:rsidRDefault="00D425C2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shape id="_x0000_i1043" type="#_x0000_t75" style="width:217.5pt;height:231pt;visibility:visible">
                  <v:imagedata r:id="rId37" o:title=""/>
                </v:shape>
              </w:pict>
            </w: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C95EB8" w:rsidRDefault="00C95EB8" w:rsidP="00C97FD2">
      <w:pPr>
        <w:pStyle w:val="ListParagraph"/>
        <w:ind w:left="0"/>
        <w:rPr>
          <w:b/>
          <w:bCs/>
          <w:u w:val="single"/>
        </w:rPr>
      </w:pPr>
    </w:p>
    <w:p w:rsidR="00D425C2" w:rsidRDefault="00D425C2" w:rsidP="00EA0EC6">
      <w:pPr>
        <w:pStyle w:val="ListParagraph"/>
        <w:ind w:left="0"/>
        <w:rPr>
          <w:b/>
          <w:bCs/>
          <w:sz w:val="24"/>
          <w:szCs w:val="24"/>
          <w:u w:val="single"/>
        </w:rPr>
      </w:pPr>
    </w:p>
    <w:p w:rsidR="00D425C2" w:rsidRDefault="00D425C2" w:rsidP="00EA0EC6">
      <w:pPr>
        <w:pStyle w:val="ListParagraph"/>
        <w:ind w:left="0"/>
        <w:rPr>
          <w:b/>
          <w:bCs/>
          <w:sz w:val="24"/>
          <w:szCs w:val="24"/>
          <w:u w:val="single"/>
        </w:rPr>
      </w:pPr>
    </w:p>
    <w:p w:rsidR="00C95EB8" w:rsidRPr="00EA0EC6" w:rsidRDefault="00C95EB8" w:rsidP="00EA0EC6">
      <w:pPr>
        <w:pStyle w:val="ListParagraph"/>
        <w:ind w:left="0"/>
        <w:rPr>
          <w:b/>
          <w:bCs/>
          <w:u w:val="single"/>
        </w:rPr>
      </w:pPr>
      <w:r w:rsidRPr="00EA0EC6">
        <w:rPr>
          <w:b/>
          <w:bCs/>
          <w:sz w:val="24"/>
          <w:szCs w:val="24"/>
          <w:u w:val="single"/>
        </w:rPr>
        <w:lastRenderedPageBreak/>
        <w:t xml:space="preserve">Part 8: </w:t>
      </w:r>
      <w:r w:rsidRPr="00EA0EC6">
        <w:rPr>
          <w:b/>
          <w:bCs/>
          <w:u w:val="single"/>
        </w:rPr>
        <w:t>I can solve for X both pictorially using algebra tiles (or balances) as well as numerically</w:t>
      </w:r>
    </w:p>
    <w:p w:rsidR="00C95EB8" w:rsidRDefault="00C95EB8" w:rsidP="00C97FD2">
      <w:pPr>
        <w:pStyle w:val="ListParagraph"/>
        <w:ind w:left="0"/>
        <w:rPr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2"/>
        <w:gridCol w:w="5282"/>
      </w:tblGrid>
      <w:tr w:rsidR="00C95EB8">
        <w:tc>
          <w:tcPr>
            <w:tcW w:w="5282" w:type="dxa"/>
            <w:shd w:val="clear" w:color="000000" w:fill="auto"/>
          </w:tcPr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>Using algebra tiles or balances, show how you would solve for X:    2x -1 = 19</w:t>
            </w:r>
          </w:p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82" w:type="dxa"/>
            <w:shd w:val="clear" w:color="000000" w:fill="auto"/>
          </w:tcPr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 xml:space="preserve">Solve:         </w:t>
            </w:r>
            <w:r w:rsidRPr="00AF7D54">
              <w:rPr>
                <w:position w:val="-10"/>
                <w:sz w:val="24"/>
                <w:szCs w:val="24"/>
              </w:rPr>
              <w:object w:dxaOrig="1240" w:dyaOrig="340">
                <v:shape id="_x0000_i1044" type="#_x0000_t75" style="width:62.25pt;height:16.5pt" o:ole="">
                  <v:imagedata r:id="rId38" o:title=""/>
                </v:shape>
                <o:OLEObject Type="Embed" ProgID="Equation.3" ShapeID="_x0000_i1044" DrawAspect="Content" ObjectID="_1462955884" r:id="rId39"/>
              </w:object>
            </w:r>
          </w:p>
        </w:tc>
      </w:tr>
      <w:tr w:rsidR="00C95EB8" w:rsidRPr="00035738">
        <w:tblPrEx>
          <w:tblLook w:val="00A0" w:firstRow="1" w:lastRow="0" w:firstColumn="1" w:lastColumn="0" w:noHBand="0" w:noVBand="0"/>
        </w:tblPrEx>
        <w:tc>
          <w:tcPr>
            <w:tcW w:w="5282" w:type="dxa"/>
          </w:tcPr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>Using algebra tiles or balances, show how you would solve for X:    4x + 3 = 15</w:t>
            </w:r>
          </w:p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82" w:type="dxa"/>
          </w:tcPr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 xml:space="preserve">Solve:         </w:t>
            </w:r>
            <w:r w:rsidRPr="00AF7D54">
              <w:rPr>
                <w:position w:val="-24"/>
                <w:sz w:val="24"/>
                <w:szCs w:val="24"/>
              </w:rPr>
              <w:object w:dxaOrig="1200" w:dyaOrig="620">
                <v:shape id="_x0000_i1045" type="#_x0000_t75" style="width:60pt;height:30pt" o:ole="">
                  <v:imagedata r:id="rId40" o:title=""/>
                </v:shape>
                <o:OLEObject Type="Embed" ProgID="Equation.3" ShapeID="_x0000_i1045" DrawAspect="Content" ObjectID="_1462955885" r:id="rId41"/>
              </w:object>
            </w:r>
          </w:p>
        </w:tc>
      </w:tr>
      <w:tr w:rsidR="00C95EB8" w:rsidRPr="00035738">
        <w:tblPrEx>
          <w:tblLook w:val="00A0" w:firstRow="1" w:lastRow="0" w:firstColumn="1" w:lastColumn="0" w:noHBand="0" w:noVBand="0"/>
        </w:tblPrEx>
        <w:tc>
          <w:tcPr>
            <w:tcW w:w="5282" w:type="dxa"/>
          </w:tcPr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 xml:space="preserve">Solve:         </w:t>
            </w:r>
            <w:r w:rsidRPr="00AF7D54">
              <w:rPr>
                <w:position w:val="-24"/>
                <w:sz w:val="24"/>
                <w:szCs w:val="24"/>
              </w:rPr>
              <w:object w:dxaOrig="1620" w:dyaOrig="620">
                <v:shape id="_x0000_i1046" type="#_x0000_t75" style="width:81pt;height:30pt" o:ole="">
                  <v:imagedata r:id="rId42" o:title=""/>
                </v:shape>
                <o:OLEObject Type="Embed" ProgID="Equation.3" ShapeID="_x0000_i1046" DrawAspect="Content" ObjectID="_1462955886" r:id="rId43"/>
              </w:object>
            </w:r>
          </w:p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82" w:type="dxa"/>
          </w:tcPr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 xml:space="preserve">Solve:         </w:t>
            </w:r>
            <w:r w:rsidRPr="00AF7D54">
              <w:rPr>
                <w:position w:val="-24"/>
                <w:sz w:val="24"/>
                <w:szCs w:val="24"/>
              </w:rPr>
              <w:object w:dxaOrig="1100" w:dyaOrig="620">
                <v:shape id="_x0000_i1047" type="#_x0000_t75" style="width:54.75pt;height:30pt" o:ole="">
                  <v:imagedata r:id="rId44" o:title=""/>
                </v:shape>
                <o:OLEObject Type="Embed" ProgID="Equation.3" ShapeID="_x0000_i1047" DrawAspect="Content" ObjectID="_1462955887" r:id="rId45"/>
              </w:object>
            </w:r>
          </w:p>
        </w:tc>
      </w:tr>
    </w:tbl>
    <w:p w:rsidR="00C95EB8" w:rsidRDefault="00C95EB8" w:rsidP="00C97FD2">
      <w:pPr>
        <w:pStyle w:val="ListParagraph"/>
        <w:ind w:left="0"/>
        <w:rPr>
          <w:b/>
          <w:bCs/>
          <w:u w:val="single"/>
        </w:rPr>
      </w:pPr>
    </w:p>
    <w:p w:rsidR="00D425C2" w:rsidRDefault="00D425C2" w:rsidP="00EA0EC6">
      <w:pPr>
        <w:pStyle w:val="ListParagraph"/>
        <w:ind w:left="0"/>
        <w:rPr>
          <w:b/>
          <w:bCs/>
          <w:sz w:val="24"/>
          <w:szCs w:val="24"/>
          <w:u w:val="single"/>
        </w:rPr>
      </w:pPr>
    </w:p>
    <w:p w:rsidR="00C95EB8" w:rsidRPr="00EA0EC6" w:rsidRDefault="00C95EB8" w:rsidP="00EA0EC6">
      <w:pPr>
        <w:pStyle w:val="ListParagraph"/>
        <w:ind w:left="0"/>
        <w:rPr>
          <w:b/>
          <w:bCs/>
          <w:u w:val="single"/>
        </w:rPr>
      </w:pPr>
      <w:r w:rsidRPr="00EA0EC6">
        <w:rPr>
          <w:b/>
          <w:bCs/>
          <w:sz w:val="24"/>
          <w:szCs w:val="24"/>
          <w:u w:val="single"/>
        </w:rPr>
        <w:lastRenderedPageBreak/>
        <w:t xml:space="preserve">Part 9: </w:t>
      </w:r>
      <w:r w:rsidRPr="00EA0EC6">
        <w:rPr>
          <w:b/>
          <w:bCs/>
          <w:u w:val="single"/>
        </w:rPr>
        <w:t>I can use the Pythagorean Theorem to solve right triangle problems</w:t>
      </w:r>
    </w:p>
    <w:p w:rsidR="00C95EB8" w:rsidRDefault="00C95EB8" w:rsidP="00C97FD2">
      <w:pPr>
        <w:pStyle w:val="ListParagraph"/>
        <w:ind w:left="0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2"/>
        <w:gridCol w:w="5282"/>
      </w:tblGrid>
      <w:tr w:rsidR="00C95EB8">
        <w:tc>
          <w:tcPr>
            <w:tcW w:w="5282" w:type="dxa"/>
            <w:shd w:val="clear" w:color="000000" w:fill="auto"/>
          </w:tcPr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>Solve for the unknown side:</w:t>
            </w:r>
          </w:p>
          <w:p w:rsidR="00C95EB8" w:rsidRPr="00AF7D54" w:rsidRDefault="00A94494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  <w:lang w:val="en-US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3" o:spid="_x0000_s1027" type="#_x0000_t6" style="position:absolute;margin-left:54.75pt;margin-top:-1.4pt;width:107.2pt;height:125.85pt;z-index:251640832;visibility:visible"/>
              </w:pict>
            </w:r>
          </w:p>
          <w:p w:rsidR="00C95EB8" w:rsidRPr="00AF7D54" w:rsidRDefault="00A94494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  <w:lang w:val="en-US"/>
              </w:rPr>
              <w:pict>
                <v:shape id="Text Box 4" o:spid="_x0000_s1028" type="#_x0000_t202" style="position:absolute;margin-left:89.6pt;margin-top:3.8pt;width:46.45pt;height:16.15pt;z-index:251641856;visibility:visible" filled="f" stroked="f">
                  <v:textbox>
                    <w:txbxContent>
                      <w:p w:rsidR="00C95EB8" w:rsidRPr="00827D03" w:rsidRDefault="00C95EB8" w:rsidP="00FE619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</w:t>
                        </w:r>
                        <w:r w:rsidRPr="00827D03">
                          <w:rPr>
                            <w:sz w:val="18"/>
                            <w:szCs w:val="18"/>
                          </w:rPr>
                          <w:t xml:space="preserve"> cm</w:t>
                        </w:r>
                      </w:p>
                    </w:txbxContent>
                  </v:textbox>
                </v:shape>
              </w:pict>
            </w:r>
          </w:p>
          <w:p w:rsidR="00C95EB8" w:rsidRPr="00AF7D54" w:rsidRDefault="00A94494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  <w:lang w:val="en-US"/>
              </w:rPr>
              <w:pict>
                <v:shape id="Text Box 5" o:spid="_x0000_s1029" type="#_x0000_t202" style="position:absolute;margin-left:25.85pt;margin-top:2.45pt;width:46.45pt;height:16.15pt;z-index:251646976;visibility:visible" filled="f" stroked="f">
                  <v:textbox>
                    <w:txbxContent>
                      <w:p w:rsidR="00C95EB8" w:rsidRPr="00827D03" w:rsidRDefault="00C95EB8" w:rsidP="00FE619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X </w:t>
                        </w:r>
                      </w:p>
                    </w:txbxContent>
                  </v:textbox>
                </v:shape>
              </w:pict>
            </w: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A94494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  <w:lang w:val="en-US"/>
              </w:rPr>
              <w:pict>
                <v:shape id="Text Box 6" o:spid="_x0000_s1030" type="#_x0000_t202" style="position:absolute;margin-left:76.1pt;margin-top:2.15pt;width:46.45pt;height:16.15pt;z-index:251642880;visibility:visible" filled="f" stroked="f">
                  <v:textbox>
                    <w:txbxContent>
                      <w:p w:rsidR="00C95EB8" w:rsidRPr="00827D03" w:rsidRDefault="00C95EB8" w:rsidP="00FE619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  <w:r w:rsidRPr="00827D03">
                          <w:rPr>
                            <w:sz w:val="18"/>
                            <w:szCs w:val="18"/>
                          </w:rPr>
                          <w:t xml:space="preserve"> cm</w:t>
                        </w:r>
                      </w:p>
                    </w:txbxContent>
                  </v:textbox>
                </v:shape>
              </w:pict>
            </w: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82" w:type="dxa"/>
            <w:shd w:val="clear" w:color="000000" w:fill="auto"/>
          </w:tcPr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>Is this a right triangle?  Why or why not?</w:t>
            </w:r>
          </w:p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B8" w:rsidRPr="00AF7D54" w:rsidRDefault="00A94494" w:rsidP="00AF7D5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shape id="Text Box 8" o:spid="_x0000_s1031" type="#_x0000_t202" style="position:absolute;margin-left:67.6pt;margin-top:3.45pt;width:46.45pt;height:27pt;z-index:251643904;visibility:visible" filled="f" stroked="f">
                  <v:textbox>
                    <w:txbxContent>
                      <w:p w:rsidR="00C95EB8" w:rsidRPr="00827D03" w:rsidRDefault="00C95EB8" w:rsidP="00FE619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  <w:r w:rsidRPr="00827D03">
                          <w:rPr>
                            <w:sz w:val="18"/>
                            <w:szCs w:val="18"/>
                          </w:rPr>
                          <w:t xml:space="preserve"> cm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AutoShape 7" o:spid="_x0000_s1032" type="#_x0000_t6" style="position:absolute;margin-left:45.1pt;margin-top:-4.25pt;width:108.55pt;height:57.05pt;rotation:-3070225fd;z-index:251639808;visibility:visible"/>
              </w:pict>
            </w:r>
          </w:p>
          <w:p w:rsidR="00C95EB8" w:rsidRPr="00AF7D54" w:rsidRDefault="00A94494" w:rsidP="00AF7D5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shape id="Text Box 9" o:spid="_x0000_s1033" type="#_x0000_t202" style="position:absolute;margin-left:110.1pt;margin-top:15.45pt;width:46.45pt;height:16.15pt;z-index:251645952;visibility:visible" filled="f" stroked="f">
                  <v:textbox>
                    <w:txbxContent>
                      <w:p w:rsidR="00C95EB8" w:rsidRPr="00827D03" w:rsidRDefault="00C95EB8" w:rsidP="00FE619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  <w:r w:rsidRPr="00827D03">
                          <w:rPr>
                            <w:sz w:val="18"/>
                            <w:szCs w:val="18"/>
                          </w:rPr>
                          <w:t xml:space="preserve"> cm</w:t>
                        </w:r>
                      </w:p>
                    </w:txbxContent>
                  </v:textbox>
                </v:shape>
              </w:pict>
            </w:r>
          </w:p>
          <w:p w:rsidR="00C95EB8" w:rsidRPr="00AF7D54" w:rsidRDefault="00A94494" w:rsidP="00AF7D5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shape id="Text Box 10" o:spid="_x0000_s1034" type="#_x0000_t202" style="position:absolute;margin-left:26.7pt;margin-top:9.05pt;width:46.45pt;height:16.15pt;z-index:251644928;visibility:visible" filled="f" stroked="f">
                  <v:textbox>
                    <w:txbxContent>
                      <w:p w:rsidR="00C95EB8" w:rsidRPr="00827D03" w:rsidRDefault="00C95EB8" w:rsidP="00FE619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  <w:r w:rsidRPr="00827D03">
                          <w:rPr>
                            <w:sz w:val="18"/>
                            <w:szCs w:val="18"/>
                          </w:rPr>
                          <w:t xml:space="preserve"> cm</w:t>
                        </w:r>
                      </w:p>
                    </w:txbxContent>
                  </v:textbox>
                </v:shape>
              </w:pict>
            </w:r>
          </w:p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95EB8" w:rsidRPr="00FE6195">
        <w:tblPrEx>
          <w:tblLook w:val="00A0" w:firstRow="1" w:lastRow="0" w:firstColumn="1" w:lastColumn="0" w:noHBand="0" w:noVBand="0"/>
        </w:tblPrEx>
        <w:tc>
          <w:tcPr>
            <w:tcW w:w="5282" w:type="dxa"/>
          </w:tcPr>
          <w:p w:rsidR="00C95EB8" w:rsidRPr="00AF7D54" w:rsidRDefault="00A94494" w:rsidP="00AF7D5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shape id="_x0000_s1035" type="#_x0000_t202" style="position:absolute;margin-left:116.6pt;margin-top:22pt;width:46.45pt;height:16.15pt;z-index:251651072;visibility:visible;mso-position-horizontal-relative:text;mso-position-vertical-relative:text" filled="f" stroked="f">
                  <v:textbox>
                    <w:txbxContent>
                      <w:p w:rsidR="00C95EB8" w:rsidRPr="00827D03" w:rsidRDefault="00C95EB8" w:rsidP="004E17A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  <w:r w:rsidRPr="00827D03">
                          <w:rPr>
                            <w:sz w:val="18"/>
                            <w:szCs w:val="18"/>
                          </w:rPr>
                          <w:t xml:space="preserve"> cm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_x0000_s1036" type="#_x0000_t6" style="position:absolute;margin-left:54.75pt;margin-top:15.25pt;width:145.5pt;height:53.65pt;z-index:251649024;visibility:visible;mso-position-horizontal-relative:text;mso-position-vertical-relative:text"/>
              </w:pict>
            </w:r>
            <w:r w:rsidR="00C95EB8" w:rsidRPr="00AF7D54">
              <w:rPr>
                <w:sz w:val="24"/>
                <w:szCs w:val="24"/>
              </w:rPr>
              <w:t>Solve for the unknown side:</w:t>
            </w: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A94494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  <w:lang w:val="en-US"/>
              </w:rPr>
              <w:pict>
                <v:shape id="_x0000_s1037" type="#_x0000_t202" style="position:absolute;margin-left:91.95pt;margin-top:17.1pt;width:46.45pt;height:16.15pt;z-index:251655168;visibility:visible" filled="f" stroked="f">
                  <v:textbox>
                    <w:txbxContent>
                      <w:p w:rsidR="00C95EB8" w:rsidRPr="00827D03" w:rsidRDefault="00C95EB8" w:rsidP="004E17A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X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_x0000_s1038" type="#_x0000_t202" style="position:absolute;margin-left:25.85pt;margin-top:3.8pt;width:46.45pt;height:16.15pt;z-index:251650048;visibility:visible" filled="f" stroked="f">
                  <v:textbox>
                    <w:txbxContent>
                      <w:p w:rsidR="00C95EB8" w:rsidRPr="00827D03" w:rsidRDefault="00C95EB8" w:rsidP="004E17A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 w:rsidRPr="00827D03">
                          <w:rPr>
                            <w:sz w:val="18"/>
                            <w:szCs w:val="18"/>
                          </w:rPr>
                          <w:t xml:space="preserve"> cm</w:t>
                        </w:r>
                      </w:p>
                    </w:txbxContent>
                  </v:textbox>
                </v:shape>
              </w:pict>
            </w: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82" w:type="dxa"/>
          </w:tcPr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>Is this a right triangle?  Why or why not?</w:t>
            </w:r>
          </w:p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B8" w:rsidRPr="00AF7D54" w:rsidRDefault="00A94494" w:rsidP="00AF7D5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shape id="_x0000_s1039" type="#_x0000_t202" style="position:absolute;margin-left:67.6pt;margin-top:3.45pt;width:46.45pt;height:27pt;z-index:251652096;visibility:visible" filled="f" stroked="f">
                  <v:textbox>
                    <w:txbxContent>
                      <w:p w:rsidR="00C95EB8" w:rsidRPr="00827D03" w:rsidRDefault="00C95EB8" w:rsidP="004E17A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</w:t>
                        </w:r>
                        <w:r w:rsidRPr="00827D03">
                          <w:rPr>
                            <w:sz w:val="18"/>
                            <w:szCs w:val="18"/>
                          </w:rPr>
                          <w:t xml:space="preserve"> cm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_x0000_s1040" type="#_x0000_t6" style="position:absolute;margin-left:45.1pt;margin-top:-4.25pt;width:108.55pt;height:57.05pt;rotation:-6359230fd;z-index:251648000;visibility:visible"/>
              </w:pict>
            </w:r>
          </w:p>
          <w:p w:rsidR="00C95EB8" w:rsidRPr="00AF7D54" w:rsidRDefault="00A94494" w:rsidP="00AF7D5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shape id="_x0000_s1041" type="#_x0000_t202" style="position:absolute;margin-left:135.05pt;margin-top:1.5pt;width:46.45pt;height:16.15pt;z-index:251654144;visibility:visible" filled="f" stroked="f">
                  <v:textbox>
                    <w:txbxContent>
                      <w:p w:rsidR="00C95EB8" w:rsidRPr="00827D03" w:rsidRDefault="00C95EB8" w:rsidP="004E17A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  <w:r w:rsidRPr="00827D03">
                          <w:rPr>
                            <w:sz w:val="18"/>
                            <w:szCs w:val="18"/>
                          </w:rPr>
                          <w:t xml:space="preserve"> cm</w:t>
                        </w:r>
                      </w:p>
                    </w:txbxContent>
                  </v:textbox>
                </v:shape>
              </w:pict>
            </w:r>
          </w:p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B8" w:rsidRPr="00AF7D54" w:rsidRDefault="00A94494" w:rsidP="00AF7D5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shape id="_x0000_s1042" type="#_x0000_t6" style="position:absolute;margin-left:88.8pt;margin-top:128.3pt;width:108.55pt;height:57.05pt;rotation:-3070225fd;z-index:251656192;visibility:visible"/>
              </w:pict>
            </w:r>
            <w:r>
              <w:rPr>
                <w:noProof/>
                <w:lang w:val="en-US"/>
              </w:rPr>
              <w:pict>
                <v:shape id="_x0000_s1043" type="#_x0000_t202" style="position:absolute;margin-left:91.05pt;margin-top:0;width:46.45pt;height:16.15pt;z-index:251653120;visibility:visible" filled="f" stroked="f">
                  <v:textbox>
                    <w:txbxContent>
                      <w:p w:rsidR="00C95EB8" w:rsidRPr="00827D03" w:rsidRDefault="00C95EB8" w:rsidP="004E17A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  <w:r w:rsidRPr="00827D03">
                          <w:rPr>
                            <w:sz w:val="18"/>
                            <w:szCs w:val="18"/>
                          </w:rPr>
                          <w:t xml:space="preserve"> cm</w:t>
                        </w:r>
                      </w:p>
                    </w:txbxContent>
                  </v:textbox>
                </v:shape>
              </w:pict>
            </w:r>
          </w:p>
        </w:tc>
      </w:tr>
      <w:tr w:rsidR="00C95EB8" w:rsidRPr="00FE6195">
        <w:tblPrEx>
          <w:tblLook w:val="00A0" w:firstRow="1" w:lastRow="0" w:firstColumn="1" w:lastColumn="0" w:noHBand="0" w:noVBand="0"/>
        </w:tblPrEx>
        <w:tc>
          <w:tcPr>
            <w:tcW w:w="5282" w:type="dxa"/>
          </w:tcPr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 xml:space="preserve">Colby is hiking up </w:t>
            </w:r>
            <w:smartTag w:uri="urn:schemas-microsoft-com:office:smarttags" w:element="place">
              <w:smartTag w:uri="urn:schemas-microsoft-com:office:smarttags" w:element="PlaceName">
                <w:r w:rsidRPr="00AF7D54">
                  <w:rPr>
                    <w:sz w:val="24"/>
                    <w:szCs w:val="24"/>
                  </w:rPr>
                  <w:t>Cartwright</w:t>
                </w:r>
              </w:smartTag>
              <w:r w:rsidRPr="00AF7D54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AF7D54">
                  <w:rPr>
                    <w:sz w:val="24"/>
                    <w:szCs w:val="24"/>
                  </w:rPr>
                  <w:t>Mountain</w:t>
                </w:r>
              </w:smartTag>
            </w:smartTag>
            <w:r w:rsidRPr="00AF7D54">
              <w:rPr>
                <w:sz w:val="24"/>
                <w:szCs w:val="24"/>
              </w:rPr>
              <w:t xml:space="preserve">.  </w:t>
            </w:r>
            <w:smartTag w:uri="urn:schemas-microsoft-com:office:smarttags" w:element="PersonName">
              <w:r w:rsidRPr="00AF7D54">
                <w:rPr>
                  <w:sz w:val="24"/>
                  <w:szCs w:val="24"/>
                </w:rPr>
                <w:t>James</w:t>
              </w:r>
            </w:smartTag>
            <w:r w:rsidRPr="00AF7D54">
              <w:rPr>
                <w:sz w:val="24"/>
                <w:szCs w:val="24"/>
              </w:rPr>
              <w:t xml:space="preserve"> left him a map.  He is supposed to hike 5 Km east from his starting spot, and then hike 8 Km north.  Colby decided that hiking along the hypotenuse would be faster. Is it?  Why or why not?  </w:t>
            </w: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82" w:type="dxa"/>
          </w:tcPr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>Is this a right triangle?  Why or why not?</w:t>
            </w:r>
          </w:p>
          <w:p w:rsidR="00C95EB8" w:rsidRPr="00AF7D54" w:rsidRDefault="00A94494" w:rsidP="00AF7D5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shape id="_x0000_s1044" type="#_x0000_t202" style="position:absolute;margin-left:97.8pt;margin-top:5.45pt;width:46.45pt;height:27pt;z-index:251657216;visibility:visible" filled="f" stroked="f">
                  <v:textbox>
                    <w:txbxContent>
                      <w:p w:rsidR="00C95EB8" w:rsidRPr="00827D03" w:rsidRDefault="00C95EB8" w:rsidP="004E17A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  <w:r w:rsidRPr="00827D03">
                          <w:rPr>
                            <w:sz w:val="18"/>
                            <w:szCs w:val="18"/>
                          </w:rPr>
                          <w:t xml:space="preserve"> cm</w:t>
                        </w:r>
                      </w:p>
                    </w:txbxContent>
                  </v:textbox>
                </v:shape>
              </w:pict>
            </w:r>
          </w:p>
          <w:p w:rsidR="00C95EB8" w:rsidRPr="00AF7D54" w:rsidRDefault="00A94494" w:rsidP="00AF7D5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shape id="_x0000_s1045" type="#_x0000_t202" style="position:absolute;margin-left:155.85pt;margin-top:19.2pt;width:46.45pt;height:31.15pt;z-index:251659264;visibility:visible" filled="f" stroked="f">
                  <v:textbox>
                    <w:txbxContent>
                      <w:p w:rsidR="00C95EB8" w:rsidRPr="00827D03" w:rsidRDefault="00C95EB8" w:rsidP="004E17A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  <w:r w:rsidRPr="00827D03">
                          <w:rPr>
                            <w:sz w:val="18"/>
                            <w:szCs w:val="18"/>
                          </w:rPr>
                          <w:t xml:space="preserve"> cm</w:t>
                        </w:r>
                      </w:p>
                    </w:txbxContent>
                  </v:textbox>
                </v:shape>
              </w:pict>
            </w:r>
          </w:p>
          <w:p w:rsidR="00C95EB8" w:rsidRPr="00AF7D54" w:rsidRDefault="00A94494" w:rsidP="00AF7D5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shape id="_x0000_s1046" type="#_x0000_t202" style="position:absolute;margin-left:65.7pt;margin-top:3.8pt;width:46.45pt;height:16.15pt;z-index:251658240;visibility:visible" filled="f" stroked="f">
                  <v:textbox>
                    <w:txbxContent>
                      <w:p w:rsidR="00C95EB8" w:rsidRPr="00827D03" w:rsidRDefault="00C95EB8" w:rsidP="004E17A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  <w:r w:rsidRPr="00827D03">
                          <w:rPr>
                            <w:sz w:val="18"/>
                            <w:szCs w:val="18"/>
                          </w:rPr>
                          <w:t xml:space="preserve"> cm</w:t>
                        </w:r>
                      </w:p>
                    </w:txbxContent>
                  </v:textbox>
                </v:shape>
              </w:pict>
            </w:r>
          </w:p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C95EB8" w:rsidRDefault="00C95EB8" w:rsidP="00C97FD2">
      <w:pPr>
        <w:pStyle w:val="ListParagraph"/>
        <w:ind w:left="0"/>
        <w:rPr>
          <w:b/>
          <w:bCs/>
          <w:u w:val="single"/>
        </w:rPr>
      </w:pPr>
    </w:p>
    <w:p w:rsidR="00C95EB8" w:rsidRPr="00EA0EC6" w:rsidRDefault="00C95EB8" w:rsidP="00EA0EC6">
      <w:pPr>
        <w:pStyle w:val="ListParagraph"/>
        <w:ind w:left="0"/>
        <w:rPr>
          <w:b/>
          <w:bCs/>
          <w:u w:val="single"/>
        </w:rPr>
      </w:pPr>
      <w:r w:rsidRPr="00EA0EC6">
        <w:rPr>
          <w:b/>
          <w:bCs/>
          <w:sz w:val="24"/>
          <w:szCs w:val="24"/>
          <w:u w:val="single"/>
        </w:rPr>
        <w:lastRenderedPageBreak/>
        <w:t xml:space="preserve">Part 10: </w:t>
      </w:r>
      <w:r w:rsidRPr="00EA0EC6">
        <w:rPr>
          <w:b/>
          <w:bCs/>
          <w:u w:val="single"/>
        </w:rPr>
        <w:t>I can draw and construct nets for 3D objects</w:t>
      </w:r>
    </w:p>
    <w:p w:rsidR="00C95EB8" w:rsidRDefault="00C95EB8" w:rsidP="00C97FD2">
      <w:pPr>
        <w:pStyle w:val="ListParagraph"/>
        <w:ind w:left="0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2"/>
        <w:gridCol w:w="5282"/>
      </w:tblGrid>
      <w:tr w:rsidR="00C95EB8">
        <w:tc>
          <w:tcPr>
            <w:tcW w:w="5282" w:type="dxa"/>
            <w:shd w:val="clear" w:color="000000" w:fill="auto"/>
          </w:tcPr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>Draw a net for a right rectangular prism that would have volume of 90 cm</w:t>
            </w:r>
            <w:r w:rsidRPr="00AF7D54">
              <w:rPr>
                <w:sz w:val="24"/>
                <w:szCs w:val="24"/>
                <w:vertAlign w:val="superscript"/>
              </w:rPr>
              <w:t>3</w:t>
            </w:r>
            <w:r w:rsidRPr="00AF7D54">
              <w:rPr>
                <w:sz w:val="24"/>
                <w:szCs w:val="24"/>
              </w:rPr>
              <w:t>.  Include dimensions on your net diagram.</w:t>
            </w:r>
          </w:p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  <w:vertAlign w:val="superscript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  <w:vertAlign w:val="superscript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  <w:vertAlign w:val="superscript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  <w:vertAlign w:val="superscript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  <w:vertAlign w:val="superscript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  <w:vertAlign w:val="superscript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  <w:vertAlign w:val="superscript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  <w:vertAlign w:val="superscript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  <w:vertAlign w:val="superscript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82" w:type="dxa"/>
            <w:shd w:val="clear" w:color="000000" w:fill="auto"/>
          </w:tcPr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  <w:vertAlign w:val="superscript"/>
              </w:rPr>
            </w:pPr>
            <w:r w:rsidRPr="00AF7D54">
              <w:rPr>
                <w:sz w:val="24"/>
                <w:szCs w:val="24"/>
              </w:rPr>
              <w:t>Draw a net for a cylinder that would have volume of 90 cm</w:t>
            </w:r>
            <w:r w:rsidRPr="00AF7D54">
              <w:rPr>
                <w:sz w:val="24"/>
                <w:szCs w:val="24"/>
                <w:vertAlign w:val="superscript"/>
              </w:rPr>
              <w:t>3</w:t>
            </w:r>
            <w:r w:rsidRPr="00AF7D54">
              <w:rPr>
                <w:sz w:val="24"/>
                <w:szCs w:val="24"/>
              </w:rPr>
              <w:t>.  Include dimensions on your net diagram.12.56 cm</w:t>
            </w:r>
            <w:r w:rsidRPr="00AF7D54">
              <w:rPr>
                <w:sz w:val="24"/>
                <w:szCs w:val="24"/>
                <w:vertAlign w:val="superscript"/>
              </w:rPr>
              <w:t>3</w:t>
            </w: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C95EB8" w:rsidRDefault="00C95EB8" w:rsidP="00C97FD2">
      <w:pPr>
        <w:pStyle w:val="ListParagraph"/>
        <w:ind w:left="0"/>
        <w:rPr>
          <w:b/>
          <w:bCs/>
          <w:u w:val="single"/>
        </w:rPr>
      </w:pPr>
    </w:p>
    <w:p w:rsidR="00C95EB8" w:rsidRPr="00EA0EC6" w:rsidRDefault="00C95EB8" w:rsidP="00EA0EC6">
      <w:pPr>
        <w:pStyle w:val="ListParagraph"/>
        <w:ind w:left="0"/>
        <w:rPr>
          <w:b/>
          <w:bCs/>
          <w:u w:val="single"/>
        </w:rPr>
      </w:pPr>
      <w:r w:rsidRPr="00EA0EC6">
        <w:rPr>
          <w:b/>
          <w:bCs/>
          <w:sz w:val="24"/>
          <w:szCs w:val="24"/>
          <w:u w:val="single"/>
        </w:rPr>
        <w:t xml:space="preserve">Part 11: </w:t>
      </w:r>
      <w:r w:rsidRPr="00EA0EC6">
        <w:rPr>
          <w:b/>
          <w:bCs/>
          <w:u w:val="single"/>
        </w:rPr>
        <w:t>I can determine surface area for rectangular prisms, triangular prisms, and cylinders</w:t>
      </w:r>
    </w:p>
    <w:p w:rsidR="00C95EB8" w:rsidRDefault="00C95EB8" w:rsidP="00C97FD2">
      <w:pPr>
        <w:pStyle w:val="ListParagraph"/>
        <w:ind w:left="0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2"/>
        <w:gridCol w:w="5282"/>
      </w:tblGrid>
      <w:tr w:rsidR="00C95EB8">
        <w:tc>
          <w:tcPr>
            <w:tcW w:w="5282" w:type="dxa"/>
            <w:shd w:val="clear" w:color="000000" w:fill="auto"/>
          </w:tcPr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 xml:space="preserve">What is the </w:t>
            </w:r>
            <w:r w:rsidRPr="00AF7D54">
              <w:rPr>
                <w:b/>
                <w:bCs/>
                <w:i/>
                <w:iCs/>
                <w:sz w:val="24"/>
                <w:szCs w:val="24"/>
              </w:rPr>
              <w:t>surface area</w:t>
            </w:r>
            <w:r w:rsidRPr="00AF7D54">
              <w:rPr>
                <w:sz w:val="24"/>
                <w:szCs w:val="24"/>
              </w:rPr>
              <w:t xml:space="preserve"> of the below shape?</w:t>
            </w:r>
          </w:p>
          <w:p w:rsidR="00C95EB8" w:rsidRPr="00AF7D54" w:rsidRDefault="00C95EB8" w:rsidP="00AF7D5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95EB8" w:rsidRPr="00AF7D54" w:rsidRDefault="00A94494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hyperlink r:id="rId46" w:history="1">
              <w:r w:rsidR="00D425C2">
                <w:rPr>
                  <w:noProof/>
                  <w:color w:val="0000FF"/>
                  <w:sz w:val="20"/>
                  <w:szCs w:val="20"/>
                  <w:lang w:val="en-US"/>
                </w:rPr>
                <w:pict>
                  <v:shape id="Picture 35" o:spid="_x0000_i1048" type="#_x0000_t75" alt="https://encrypted-tbn0.gstatic.com/images?q=tbn:ANd9GcTupkVuMaoVAUM2NMOidSSVBx93NpRFEJF-s7HmtHbLZD3iV599" href="http://www.google.ca/url?sa=i&amp;rct=j&amp;q=&amp;esrc=s&amp;frm=1&amp;source=images&amp;cd=&amp;cad=rja&amp;docid=6coN31xgyw5yeM&amp;tbnid=77gcGnqZ15NfqM:&amp;ved=0CAUQjRw&amp;url=http://www.onlinemathlearning.com/volume-rectangular-prism.html&amp;ei=8_6eUYK5NYfiiALV-oGoAg&amp;bvm=bv.47008514,d.cGE&amp;psig=AFQjCNEqUMqCdJ8vb9guQ5BZChytk7RW1A&amp;ust=1369460839" style="width:165pt;height:96.75pt;visibility:visible" o:button="t">
                    <v:fill o:detectmouseclick="t"/>
                    <v:imagedata r:id="rId47" o:title=""/>
                  </v:shape>
                </w:pict>
              </w:r>
            </w:hyperlink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5EB8" w:rsidRPr="00AF7D54" w:rsidRDefault="00C95EB8" w:rsidP="004A15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282" w:type="dxa"/>
            <w:shd w:val="clear" w:color="000000" w:fill="auto"/>
          </w:tcPr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 xml:space="preserve">What is the </w:t>
            </w:r>
            <w:r w:rsidRPr="00AF7D54">
              <w:rPr>
                <w:b/>
                <w:bCs/>
                <w:i/>
                <w:iCs/>
                <w:sz w:val="24"/>
                <w:szCs w:val="24"/>
              </w:rPr>
              <w:t>surface area</w:t>
            </w:r>
            <w:r w:rsidRPr="00AF7D54">
              <w:rPr>
                <w:sz w:val="24"/>
                <w:szCs w:val="24"/>
              </w:rPr>
              <w:t xml:space="preserve"> of the below shape?</w:t>
            </w:r>
          </w:p>
          <w:p w:rsidR="00C95EB8" w:rsidRPr="00AF7D54" w:rsidRDefault="00A94494" w:rsidP="00AF7D5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shape id="Text Box 12" o:spid="_x0000_s1047" type="#_x0000_t202" style="position:absolute;margin-left:76pt;margin-top:15.3pt;width:46.45pt;height:16.15pt;z-index:251663360;visibility:visible" filled="f" stroked="f">
                  <v:textbox>
                    <w:txbxContent>
                      <w:p w:rsidR="00C95EB8" w:rsidRPr="00827D03" w:rsidRDefault="00C95EB8" w:rsidP="00E273D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  <w:r w:rsidRPr="00827D03">
                          <w:rPr>
                            <w:sz w:val="18"/>
                            <w:szCs w:val="18"/>
                          </w:rPr>
                          <w:t xml:space="preserve"> cm</w:t>
                        </w:r>
                      </w:p>
                    </w:txbxContent>
                  </v:textbox>
                </v:shape>
              </w:pict>
            </w:r>
          </w:p>
          <w:p w:rsidR="00C95EB8" w:rsidRPr="00AF7D54" w:rsidRDefault="00A94494" w:rsidP="00AF7D5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line id="Line 14" o:spid="_x0000_s1048" style="position:absolute;z-index:251662336;visibility:visible" from="185.55pt,15.4pt" to="185.55pt,46.9pt"/>
              </w:pict>
            </w:r>
            <w:r>
              <w:rPr>
                <w:noProof/>
                <w:lang w:val="en-US"/>
              </w:rPr>
              <w:pict>
                <v:shape id="Text Box 13" o:spid="_x0000_s1049" type="#_x0000_t202" style="position:absolute;margin-left:185.35pt;margin-top:16.3pt;width:46.45pt;height:24.75pt;z-index:251670528;visibility:visible" filled="f" stroked="f">
                  <v:textbox>
                    <w:txbxContent>
                      <w:p w:rsidR="00C95EB8" w:rsidRPr="00827D03" w:rsidRDefault="00C95EB8" w:rsidP="00C17A2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 w:rsidRPr="00827D03">
                          <w:rPr>
                            <w:sz w:val="18"/>
                            <w:szCs w:val="18"/>
                          </w:rPr>
                          <w:t xml:space="preserve"> cm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11" o:spid="_x0000_s1050" type="#_x0000_t22" style="position:absolute;margin-left:18.1pt;margin-top:12.3pt;width:162pt;height:37.5pt;z-index:251660288;visibility:visible"/>
              </w:pict>
            </w:r>
            <w:r>
              <w:rPr>
                <w:noProof/>
                <w:lang w:val="en-US"/>
              </w:rPr>
              <w:pict>
                <v:line id="Line 15" o:spid="_x0000_s1051" style="position:absolute;z-index:251661312;visibility:visible" from="18.1pt,2.65pt" to="179.35pt,2.65pt"/>
              </w:pict>
            </w:r>
          </w:p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95EB8" w:rsidRPr="007C0FF0">
        <w:tblPrEx>
          <w:tblLook w:val="00A0" w:firstRow="1" w:lastRow="0" w:firstColumn="1" w:lastColumn="0" w:noHBand="0" w:noVBand="0"/>
        </w:tblPrEx>
        <w:tc>
          <w:tcPr>
            <w:tcW w:w="5282" w:type="dxa"/>
          </w:tcPr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 xml:space="preserve">What is the </w:t>
            </w:r>
            <w:r w:rsidRPr="00AF7D54">
              <w:rPr>
                <w:b/>
                <w:bCs/>
                <w:i/>
                <w:iCs/>
                <w:sz w:val="24"/>
                <w:szCs w:val="24"/>
              </w:rPr>
              <w:t>surface area</w:t>
            </w:r>
            <w:r w:rsidRPr="00AF7D54">
              <w:rPr>
                <w:sz w:val="24"/>
                <w:szCs w:val="24"/>
              </w:rPr>
              <w:t xml:space="preserve"> of the below shape?</w:t>
            </w:r>
          </w:p>
          <w:p w:rsidR="00C95EB8" w:rsidRPr="00AF7D54" w:rsidRDefault="00C95EB8" w:rsidP="00AF7D5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95EB8" w:rsidRPr="00AF7D54" w:rsidRDefault="00A94494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hyperlink r:id="rId48" w:history="1">
              <w:r w:rsidR="00D425C2">
                <w:rPr>
                  <w:noProof/>
                  <w:color w:val="0000FF"/>
                  <w:sz w:val="20"/>
                  <w:szCs w:val="20"/>
                  <w:lang w:val="en-US"/>
                </w:rPr>
                <w:pict>
                  <v:shape id="Picture 52" o:spid="_x0000_i1049" type="#_x0000_t75" alt="http://chatt.hdsb.ca/~mcsweenyk/S09696B55.79/9132010_103829_13.gif?src=.PNG" href="http://www.google.ca/url?sa=i&amp;rct=j&amp;q=&amp;esrc=s&amp;frm=1&amp;source=images&amp;cd=&amp;cad=rja&amp;docid=yoK9s4zDl09tvM&amp;tbnid=rtX6YJSIbFataM:&amp;ved=0CAUQjRw&amp;url=http://chatt.hdsb.ca/~mcsweenyk/?OpenItemURL=S09696B55&amp;ei=Z9SmUejGHaOMigLP_YHAAw&amp;bvm=bv.47244034,d.cGE&amp;psig=AFQjCNGL4hylg5qGA5wRD93DKu0PUI1TsQ&amp;ust=1369974244" style="width:149.25pt;height:115.5pt;visibility:visible" o:button="t">
                    <v:fill o:detectmouseclick="t"/>
                    <v:imagedata r:id="rId49" o:title=""/>
                  </v:shape>
                </w:pict>
              </w:r>
            </w:hyperlink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5EB8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lastRenderedPageBreak/>
              <w:t xml:space="preserve">What is the </w:t>
            </w:r>
            <w:r w:rsidRPr="00AF7D54">
              <w:rPr>
                <w:b/>
                <w:bCs/>
                <w:i/>
                <w:iCs/>
                <w:sz w:val="24"/>
                <w:szCs w:val="24"/>
              </w:rPr>
              <w:t>surface area</w:t>
            </w:r>
            <w:r w:rsidRPr="00AF7D54">
              <w:rPr>
                <w:sz w:val="24"/>
                <w:szCs w:val="24"/>
              </w:rPr>
              <w:t xml:space="preserve"> of the below shape?</w:t>
            </w:r>
          </w:p>
          <w:p w:rsidR="00C95EB8" w:rsidRPr="00AF7D54" w:rsidRDefault="00A94494" w:rsidP="00AF7D5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lastRenderedPageBreak/>
              <w:pict>
                <v:shape id="_x0000_s1052" type="#_x0000_t202" style="position:absolute;margin-left:76pt;margin-top:15.3pt;width:46.45pt;height:16.15pt;z-index:251667456;visibility:visible" filled="f" stroked="f">
                  <v:textbox>
                    <w:txbxContent>
                      <w:p w:rsidR="00C95EB8" w:rsidRPr="00827D03" w:rsidRDefault="00C95EB8" w:rsidP="00292CE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</w:t>
                        </w:r>
                        <w:r w:rsidRPr="00827D03">
                          <w:rPr>
                            <w:sz w:val="18"/>
                            <w:szCs w:val="18"/>
                          </w:rPr>
                          <w:t xml:space="preserve"> cm</w:t>
                        </w:r>
                      </w:p>
                    </w:txbxContent>
                  </v:textbox>
                </v:shape>
              </w:pict>
            </w:r>
          </w:p>
          <w:p w:rsidR="00C95EB8" w:rsidRPr="00AF7D54" w:rsidRDefault="00A94494" w:rsidP="00AF7D5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shape id="_x0000_s1053" type="#_x0000_t22" style="position:absolute;margin-left:17.9pt;margin-top:12.05pt;width:162pt;height:91.5pt;z-index:251664384;visibility:visible"/>
              </w:pict>
            </w:r>
            <w:r>
              <w:rPr>
                <w:noProof/>
                <w:lang w:val="en-US"/>
              </w:rPr>
              <w:pict>
                <v:shape id="_x0000_s1054" type="#_x0000_t202" style="position:absolute;margin-left:179.5pt;margin-top:18.45pt;width:46.45pt;height:16.15pt;z-index:251668480;visibility:visible" filled="f" stroked="f">
                  <v:textbox>
                    <w:txbxContent>
                      <w:p w:rsidR="00C95EB8" w:rsidRPr="00827D03" w:rsidRDefault="00C95EB8" w:rsidP="00292CE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  <w:r w:rsidRPr="00827D03">
                          <w:rPr>
                            <w:sz w:val="18"/>
                            <w:szCs w:val="18"/>
                          </w:rPr>
                          <w:t xml:space="preserve"> cm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line id="_x0000_s1055" style="position:absolute;z-index:251665408;visibility:visible" from="18.1pt,2.65pt" to="179.35pt,2.65pt"/>
              </w:pict>
            </w:r>
          </w:p>
          <w:p w:rsidR="00C95EB8" w:rsidRPr="00AF7D54" w:rsidRDefault="00A94494" w:rsidP="00AF7D5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line id="_x0000_s1056" style="position:absolute;z-index:251666432;visibility:visible" from="182.9pt,7.95pt" to="182.9pt,79.95pt"/>
              </w:pict>
            </w:r>
          </w:p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95EB8" w:rsidRPr="007C0FF0">
        <w:tblPrEx>
          <w:tblLook w:val="00A0" w:firstRow="1" w:lastRow="0" w:firstColumn="1" w:lastColumn="0" w:noHBand="0" w:noVBand="0"/>
        </w:tblPrEx>
        <w:tc>
          <w:tcPr>
            <w:tcW w:w="5282" w:type="dxa"/>
          </w:tcPr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lastRenderedPageBreak/>
              <w:t xml:space="preserve">What is the </w:t>
            </w:r>
            <w:r w:rsidRPr="00AF7D54">
              <w:rPr>
                <w:b/>
                <w:bCs/>
                <w:i/>
                <w:iCs/>
                <w:sz w:val="24"/>
                <w:szCs w:val="24"/>
              </w:rPr>
              <w:t>surface area</w:t>
            </w:r>
            <w:r w:rsidRPr="00AF7D54">
              <w:rPr>
                <w:sz w:val="24"/>
                <w:szCs w:val="24"/>
              </w:rPr>
              <w:t xml:space="preserve"> of the below shape?</w:t>
            </w:r>
          </w:p>
          <w:p w:rsidR="00C95EB8" w:rsidRPr="00AF7D54" w:rsidRDefault="00C95EB8" w:rsidP="00AF7D5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95EB8" w:rsidRPr="00AF7D54" w:rsidRDefault="00A94494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hyperlink r:id="rId50" w:history="1">
              <w:r w:rsidR="00D425C2">
                <w:rPr>
                  <w:noProof/>
                  <w:color w:val="0000FF"/>
                  <w:sz w:val="20"/>
                  <w:szCs w:val="20"/>
                  <w:lang w:val="en-US"/>
                </w:rPr>
                <w:pict>
                  <v:shape id="Picture 53" o:spid="_x0000_i1050" type="#_x0000_t75" alt="http://everythingmaths.co.za/grade-10/12-measurement/pspictures/615bfe0f93eff216de1859c123a71176.png" href="http://www.google.ca/url?sa=i&amp;rct=j&amp;q=&amp;esrc=s&amp;frm=1&amp;source=images&amp;cd=&amp;cad=rja&amp;docid=Gyr927ScpIf36M&amp;tbnid=ChyZRSn7ZZveOM:&amp;ved=0CAUQjRw&amp;url=http://everythingmaths.co.za/grade-10/12-measurement/12-measurement-02.cnxmlplus&amp;ei=iNSmUZuxFaKeiAKY7IDYCA&amp;bvm=bv.47244034,d.cGE&amp;psig=AFQjCNGfmfYRA2BPwcGTisWzgA2rNvtzag&amp;ust=1369974271" style="width:180pt;height:138.75pt;visibility:visible" o:button="t">
                    <v:fill o:detectmouseclick="t"/>
                    <v:imagedata r:id="rId51" o:title=""/>
                  </v:shape>
                </w:pict>
              </w:r>
            </w:hyperlink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5EB8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5EB8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5EB8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5EB8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5EB8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 xml:space="preserve">What is the </w:t>
            </w:r>
            <w:r w:rsidRPr="00AF7D54">
              <w:rPr>
                <w:b/>
                <w:bCs/>
                <w:i/>
                <w:iCs/>
                <w:sz w:val="24"/>
                <w:szCs w:val="24"/>
              </w:rPr>
              <w:t>surface area</w:t>
            </w:r>
            <w:r w:rsidRPr="00AF7D54">
              <w:rPr>
                <w:sz w:val="24"/>
                <w:szCs w:val="24"/>
              </w:rPr>
              <w:t xml:space="preserve"> of the below shape?</w:t>
            </w:r>
          </w:p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B8" w:rsidRPr="00AF7D54" w:rsidRDefault="00A94494" w:rsidP="00AF7D54">
            <w:pPr>
              <w:pStyle w:val="ListParagraph"/>
              <w:ind w:left="0"/>
              <w:rPr>
                <w:sz w:val="24"/>
                <w:szCs w:val="24"/>
              </w:rPr>
            </w:pPr>
            <w:hyperlink r:id="rId52" w:history="1">
              <w:r w:rsidR="00D425C2">
                <w:rPr>
                  <w:noProof/>
                  <w:color w:val="0000FF"/>
                  <w:sz w:val="20"/>
                  <w:szCs w:val="20"/>
                  <w:lang w:val="en-US"/>
                </w:rPr>
                <w:pict>
                  <v:shape id="Picture 54" o:spid="_x0000_i1051" type="#_x0000_t75" alt="http://3.bp.blogspot.com/_TNxAi9NPkKo/S5WOyw8Ux1I/AAAAAAAAADQ/SSDjB4bDM2E/s320/rectprismvol1.jpg" href="http://www.google.ca/url?sa=i&amp;rct=j&amp;q=&amp;esrc=s&amp;frm=1&amp;source=images&amp;cd=&amp;cad=rja&amp;docid=k-uVKuhnhitpjM&amp;tbnid=4Up00iO--TpOHM:&amp;ved=0CAUQjRw&amp;url=http://107mathblog.blogspot.com/2010/03/adding-finding-of-area.html&amp;ei=-tSmUZyJO8rHigLm04Fg&amp;bvm=bv.47244034,d.cGE&amp;psig=AFQjCNGVj8kw9DC51gKTEIzA8stI9e8MNA&amp;ust=1369974383" style="width:132pt;height:131.25pt;visibility:visible" o:button="t">
                    <v:fill o:detectmouseclick="t"/>
                    <v:imagedata r:id="rId53" o:title=""/>
                  </v:shape>
                </w:pict>
              </w:r>
            </w:hyperlink>
          </w:p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C95EB8" w:rsidRDefault="00C95EB8" w:rsidP="00C97FD2">
      <w:pPr>
        <w:pStyle w:val="ListParagraph"/>
        <w:ind w:left="0"/>
        <w:rPr>
          <w:b/>
          <w:bCs/>
          <w:u w:val="single"/>
        </w:rPr>
      </w:pPr>
    </w:p>
    <w:p w:rsidR="00D425C2" w:rsidRDefault="00D425C2" w:rsidP="00C97FD2">
      <w:pPr>
        <w:pStyle w:val="ListParagraph"/>
        <w:ind w:left="0"/>
        <w:rPr>
          <w:b/>
          <w:bCs/>
          <w:sz w:val="24"/>
          <w:szCs w:val="24"/>
          <w:u w:val="single"/>
        </w:rPr>
      </w:pPr>
    </w:p>
    <w:p w:rsidR="00D425C2" w:rsidRDefault="00D425C2" w:rsidP="00C97FD2">
      <w:pPr>
        <w:pStyle w:val="ListParagraph"/>
        <w:ind w:left="0"/>
        <w:rPr>
          <w:b/>
          <w:bCs/>
          <w:sz w:val="24"/>
          <w:szCs w:val="24"/>
          <w:u w:val="single"/>
        </w:rPr>
      </w:pPr>
    </w:p>
    <w:p w:rsidR="00C95EB8" w:rsidRPr="00EA0EC6" w:rsidRDefault="00C95EB8" w:rsidP="00C97FD2">
      <w:pPr>
        <w:pStyle w:val="ListParagraph"/>
        <w:ind w:left="0"/>
        <w:rPr>
          <w:b/>
          <w:bCs/>
          <w:sz w:val="24"/>
          <w:szCs w:val="24"/>
          <w:u w:val="single"/>
        </w:rPr>
      </w:pPr>
      <w:r w:rsidRPr="00EA0EC6">
        <w:rPr>
          <w:b/>
          <w:bCs/>
          <w:sz w:val="24"/>
          <w:szCs w:val="24"/>
          <w:u w:val="single"/>
        </w:rPr>
        <w:lastRenderedPageBreak/>
        <w:t xml:space="preserve">Part 12: </w:t>
      </w:r>
      <w:r w:rsidRPr="00EA0EC6">
        <w:rPr>
          <w:b/>
          <w:bCs/>
          <w:u w:val="single"/>
        </w:rPr>
        <w:t>I can determine volume for prisms and cylinders</w:t>
      </w:r>
    </w:p>
    <w:p w:rsidR="00C95EB8" w:rsidRDefault="00C95EB8" w:rsidP="00C97FD2">
      <w:pPr>
        <w:pStyle w:val="ListParagraph"/>
        <w:ind w:left="0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2"/>
        <w:gridCol w:w="5282"/>
      </w:tblGrid>
      <w:tr w:rsidR="00C95EB8">
        <w:tc>
          <w:tcPr>
            <w:tcW w:w="5282" w:type="dxa"/>
            <w:shd w:val="clear" w:color="000000" w:fill="auto"/>
          </w:tcPr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 xml:space="preserve">What is the </w:t>
            </w:r>
            <w:r w:rsidRPr="00AF7D54">
              <w:rPr>
                <w:b/>
                <w:bCs/>
                <w:i/>
                <w:iCs/>
                <w:sz w:val="24"/>
                <w:szCs w:val="24"/>
              </w:rPr>
              <w:t>volume</w:t>
            </w:r>
            <w:r w:rsidRPr="00AF7D54">
              <w:rPr>
                <w:sz w:val="24"/>
                <w:szCs w:val="24"/>
              </w:rPr>
              <w:t xml:space="preserve"> of the below shape?</w:t>
            </w:r>
          </w:p>
          <w:p w:rsidR="00C95EB8" w:rsidRPr="00AF7D54" w:rsidRDefault="00A94494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  <w:hyperlink r:id="rId54" w:history="1">
              <w:r w:rsidR="00D425C2">
                <w:rPr>
                  <w:noProof/>
                  <w:color w:val="0000FF"/>
                  <w:sz w:val="20"/>
                  <w:szCs w:val="20"/>
                  <w:lang w:val="en-US"/>
                </w:rPr>
                <w:pict>
                  <v:shape id="Picture 25" o:spid="_x0000_i1052" type="#_x0000_t75" alt="http://lifelonglearningwith6b.edublogs.org/files/2013/04/Triangular-Prism-Homework-Question-1hmwv27.gif" href="http://www.google.ca/url?sa=i&amp;rct=j&amp;q=&amp;esrc=s&amp;frm=1&amp;source=images&amp;cd=&amp;cad=rja&amp;docid=cgkvOd9ZSdrKsM&amp;tbnid=773zmqVxfRPFRM:&amp;ved=0CAUQjRw&amp;url=http://lifelonglearningwith6b.edublogs.org/tag/triangular-prism/&amp;ei=U_-eUf7jDOPSiwKy-4FA&amp;bvm=bv.47008514,d.cGE&amp;psig=AFQjCNFaUs4CZaRO_GUGpKARXiCz-4K00g&amp;ust=1369460931" style="width:199.5pt;height:140.25pt;visibility:visible" o:button="t">
                    <v:fill o:detectmouseclick="t"/>
                    <v:imagedata r:id="rId55" o:title=""/>
                  </v:shape>
                </w:pict>
              </w:r>
            </w:hyperlink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82" w:type="dxa"/>
            <w:shd w:val="clear" w:color="000000" w:fill="auto"/>
          </w:tcPr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 xml:space="preserve">What is the </w:t>
            </w:r>
            <w:r w:rsidRPr="00AF7D54">
              <w:rPr>
                <w:b/>
                <w:bCs/>
                <w:i/>
                <w:iCs/>
                <w:sz w:val="24"/>
                <w:szCs w:val="24"/>
              </w:rPr>
              <w:t>volume</w:t>
            </w:r>
            <w:r w:rsidRPr="00AF7D54">
              <w:rPr>
                <w:sz w:val="24"/>
                <w:szCs w:val="24"/>
              </w:rPr>
              <w:t xml:space="preserve"> of the below shape?</w:t>
            </w: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noProof/>
                <w:color w:val="0000FF"/>
                <w:sz w:val="20"/>
                <w:szCs w:val="20"/>
                <w:lang w:eastAsia="en-CA"/>
              </w:rPr>
            </w:pPr>
          </w:p>
          <w:p w:rsidR="00C95EB8" w:rsidRPr="00AF7D54" w:rsidRDefault="00A94494" w:rsidP="00AF7D5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hyperlink r:id="rId56" w:history="1">
              <w:r w:rsidR="00D425C2">
                <w:rPr>
                  <w:noProof/>
                  <w:color w:val="0000FF"/>
                  <w:sz w:val="20"/>
                  <w:szCs w:val="20"/>
                  <w:lang w:val="en-US"/>
                </w:rPr>
                <w:pict>
                  <v:shape id="Picture 24" o:spid="_x0000_i1053" type="#_x0000_t75" alt="https://encrypted-tbn0.gstatic.com/images?q=tbn:ANd9GcTupkVuMaoVAUM2NMOidSSVBx93NpRFEJF-s7HmtHbLZD3iV599" href="http://www.google.ca/url?sa=i&amp;rct=j&amp;q=&amp;esrc=s&amp;frm=1&amp;source=images&amp;cd=&amp;cad=rja&amp;docid=6coN31xgyw5yeM&amp;tbnid=77gcGnqZ15NfqM:&amp;ved=0CAUQjRw&amp;url=http://www.onlinemathlearning.com/volume-rectangular-prism.html&amp;ei=8_6eUYK5NYfiiALV-oGoAg&amp;bvm=bv.47008514,d.cGE&amp;psig=AFQjCNEqUMqCdJ8vb9guQ5BZChytk7RW1A&amp;ust=1369460839" style="width:165pt;height:96.75pt;visibility:visible" o:button="t">
                    <v:fill o:detectmouseclick="t"/>
                    <v:imagedata r:id="rId47" o:title=""/>
                  </v:shape>
                </w:pict>
              </w:r>
            </w:hyperlink>
          </w:p>
        </w:tc>
      </w:tr>
      <w:tr w:rsidR="00C95EB8" w:rsidRPr="004E2616">
        <w:tblPrEx>
          <w:tblLook w:val="00A0" w:firstRow="1" w:lastRow="0" w:firstColumn="1" w:lastColumn="0" w:noHBand="0" w:noVBand="0"/>
        </w:tblPrEx>
        <w:tc>
          <w:tcPr>
            <w:tcW w:w="5282" w:type="dxa"/>
          </w:tcPr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 xml:space="preserve">What is the </w:t>
            </w:r>
            <w:r w:rsidRPr="00AF7D54">
              <w:rPr>
                <w:b/>
                <w:bCs/>
                <w:i/>
                <w:iCs/>
                <w:sz w:val="24"/>
                <w:szCs w:val="24"/>
              </w:rPr>
              <w:t>volume</w:t>
            </w:r>
            <w:r w:rsidRPr="00AF7D54">
              <w:rPr>
                <w:sz w:val="24"/>
                <w:szCs w:val="24"/>
              </w:rPr>
              <w:t xml:space="preserve"> of the below shape?</w:t>
            </w:r>
          </w:p>
          <w:p w:rsidR="00C95EB8" w:rsidRPr="00AF7D54" w:rsidRDefault="00A94494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  <w:hyperlink r:id="rId57" w:history="1">
              <w:r w:rsidR="00D425C2">
                <w:rPr>
                  <w:noProof/>
                  <w:color w:val="0000FF"/>
                  <w:sz w:val="20"/>
                  <w:szCs w:val="20"/>
                  <w:lang w:val="en-US"/>
                </w:rPr>
                <w:pict>
                  <v:shape id="Picture 55" o:spid="_x0000_i1054" type="#_x0000_t75" alt="http://s1.hubimg.com/u/6975096_f520.jpg" href="http://www.google.ca/url?sa=i&amp;rct=j&amp;q=&amp;esrc=s&amp;frm=1&amp;source=images&amp;cd=&amp;cad=rja&amp;docid=OyXnZJsaDwlJUM&amp;tbnid=aoOY8bhapHDvWM:&amp;ved=0CAUQjRw&amp;url=http://catman3000.hubpages.com/hub/How-To-Work-Out-the-Surface-Area-Of-A-Triangular-Prism-Right-Angled-And-Isosceles&amp;ei=KtWmUe62J-mpigKLwICIDQ&amp;bvm=bv.47244034,d.cGE&amp;psig=AFQjCNGVj8kw9DC51gKTEIzA8stI9e8MNA&amp;ust=1369974383" style="width:249.75pt;height:136.5pt;visibility:visible" o:button="t">
                    <v:fill o:detectmouseclick="t"/>
                    <v:imagedata r:id="rId58" o:title=""/>
                  </v:shape>
                </w:pict>
              </w:r>
            </w:hyperlink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82" w:type="dxa"/>
          </w:tcPr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 xml:space="preserve">What is the </w:t>
            </w:r>
            <w:r w:rsidRPr="00AF7D54">
              <w:rPr>
                <w:b/>
                <w:bCs/>
                <w:i/>
                <w:iCs/>
                <w:sz w:val="24"/>
                <w:szCs w:val="24"/>
              </w:rPr>
              <w:t>volume</w:t>
            </w:r>
            <w:r w:rsidRPr="00AF7D54">
              <w:rPr>
                <w:sz w:val="24"/>
                <w:szCs w:val="24"/>
              </w:rPr>
              <w:t xml:space="preserve"> of the below shape?</w:t>
            </w:r>
          </w:p>
          <w:p w:rsidR="00C95EB8" w:rsidRPr="00AF7D54" w:rsidRDefault="00C95EB8" w:rsidP="00AF7D54">
            <w:pPr>
              <w:pStyle w:val="ListParagraph"/>
              <w:ind w:left="0"/>
              <w:jc w:val="center"/>
              <w:rPr>
                <w:noProof/>
                <w:color w:val="0000FF"/>
                <w:sz w:val="20"/>
                <w:szCs w:val="20"/>
                <w:lang w:eastAsia="en-CA"/>
              </w:rPr>
            </w:pPr>
          </w:p>
          <w:p w:rsidR="00C95EB8" w:rsidRPr="00AF7D54" w:rsidRDefault="00A94494" w:rsidP="00AF7D5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hyperlink r:id="rId59" w:history="1">
              <w:r w:rsidR="00D425C2">
                <w:rPr>
                  <w:noProof/>
                  <w:color w:val="0000FF"/>
                  <w:sz w:val="20"/>
                  <w:szCs w:val="20"/>
                  <w:lang w:val="en-US"/>
                </w:rPr>
                <w:pict>
                  <v:shape id="Picture 56" o:spid="_x0000_i1055" type="#_x0000_t75" alt="http://www.media.pearson.com.au/schools/cw/au_sch_thomson_atsm9_1/grph/am9_1304.gif" href="http://wps.pearsoned.com.au/atsm9/24/6246/1599030.cw/content/inde" style="width:147.75pt;height:102pt;visibility:visible" o:button="t">
                    <v:fill o:detectmouseclick="t"/>
                    <v:imagedata r:id="rId60" o:title=""/>
                  </v:shape>
                </w:pict>
              </w:r>
            </w:hyperlink>
          </w:p>
        </w:tc>
      </w:tr>
      <w:tr w:rsidR="00C95EB8" w:rsidRPr="004E2616">
        <w:tblPrEx>
          <w:tblLook w:val="00A0" w:firstRow="1" w:lastRow="0" w:firstColumn="1" w:lastColumn="0" w:noHBand="0" w:noVBand="0"/>
        </w:tblPrEx>
        <w:tc>
          <w:tcPr>
            <w:tcW w:w="5282" w:type="dxa"/>
          </w:tcPr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 xml:space="preserve">What is the </w:t>
            </w:r>
            <w:r w:rsidRPr="00AF7D54">
              <w:rPr>
                <w:b/>
                <w:bCs/>
                <w:i/>
                <w:iCs/>
                <w:sz w:val="24"/>
                <w:szCs w:val="24"/>
              </w:rPr>
              <w:t>volume</w:t>
            </w:r>
            <w:r w:rsidRPr="00AF7D54">
              <w:rPr>
                <w:sz w:val="24"/>
                <w:szCs w:val="24"/>
              </w:rPr>
              <w:t xml:space="preserve"> of the below shape?</w:t>
            </w:r>
          </w:p>
          <w:p w:rsidR="00C95EB8" w:rsidRPr="00AF7D54" w:rsidRDefault="00A94494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  <w:lang w:val="en-US"/>
              </w:rPr>
              <w:pict>
                <v:line id="Straight Connector 59" o:spid="_x0000_s1057" style="position:absolute;z-index:251672576;visibility:visible" from="54.75pt,14.15pt" to="174.75pt,14.15pt" strokecolor="#4579b8"/>
              </w:pict>
            </w:r>
            <w:r>
              <w:rPr>
                <w:noProof/>
                <w:lang w:val="en-US"/>
              </w:rPr>
              <w:pict>
                <v:shape id="Can 57" o:spid="_x0000_s1058" type="#_x0000_t22" style="position:absolute;margin-left:51pt;margin-top:4.4pt;width:123.75pt;height:77.25pt;z-index:251669504;visibility:visible;v-text-anchor:middle" fillcolor="#4f81bd" strokecolor="#243f60" strokeweight="2pt"/>
              </w:pict>
            </w:r>
          </w:p>
          <w:p w:rsidR="00C95EB8" w:rsidRPr="00AF7D54" w:rsidRDefault="00A94494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  <w:lang w:val="en-US"/>
              </w:rPr>
              <w:pict>
                <v:shape id="_x0000_s1059" type="#_x0000_t202" style="position:absolute;margin-left:84pt;margin-top:1.05pt;width:66.75pt;height:24.75pt;z-index:251673600;visibility:visible" filled="f" stroked="f">
                  <v:textbox>
                    <w:txbxContent>
                      <w:p w:rsidR="00C95EB8" w:rsidRPr="00827D03" w:rsidRDefault="00C95EB8" w:rsidP="00C17A2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 = 12</w:t>
                        </w:r>
                        <w:r w:rsidRPr="00827D03">
                          <w:rPr>
                            <w:sz w:val="18"/>
                            <w:szCs w:val="18"/>
                          </w:rPr>
                          <w:t xml:space="preserve"> cm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_x0000_s1060" type="#_x0000_t202" style="position:absolute;margin-left:177pt;margin-top:9.15pt;width:46.45pt;height:24.75pt;z-index:251671552;visibility:visible" filled="f" stroked="f">
                  <v:textbox>
                    <w:txbxContent>
                      <w:p w:rsidR="00C95EB8" w:rsidRPr="00827D03" w:rsidRDefault="00C95EB8" w:rsidP="00C17A2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  <w:r w:rsidRPr="00827D03">
                          <w:rPr>
                            <w:sz w:val="18"/>
                            <w:szCs w:val="18"/>
                          </w:rPr>
                          <w:t xml:space="preserve"> cm</w:t>
                        </w:r>
                      </w:p>
                    </w:txbxContent>
                  </v:textbox>
                </v:shape>
              </w:pict>
            </w: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82" w:type="dxa"/>
          </w:tcPr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 xml:space="preserve">What is the </w:t>
            </w:r>
            <w:r w:rsidRPr="00AF7D54">
              <w:rPr>
                <w:b/>
                <w:bCs/>
                <w:i/>
                <w:iCs/>
                <w:sz w:val="24"/>
                <w:szCs w:val="24"/>
              </w:rPr>
              <w:t>volume</w:t>
            </w:r>
            <w:r w:rsidRPr="00AF7D54">
              <w:rPr>
                <w:sz w:val="24"/>
                <w:szCs w:val="24"/>
              </w:rPr>
              <w:t xml:space="preserve"> of the below shape?</w:t>
            </w:r>
          </w:p>
          <w:p w:rsidR="00C95EB8" w:rsidRPr="00AF7D54" w:rsidRDefault="00A94494" w:rsidP="00AF7D54">
            <w:pPr>
              <w:pStyle w:val="ListParagraph"/>
              <w:ind w:left="0"/>
              <w:jc w:val="center"/>
              <w:rPr>
                <w:noProof/>
                <w:color w:val="0000FF"/>
                <w:sz w:val="20"/>
                <w:szCs w:val="20"/>
                <w:lang w:eastAsia="en-CA"/>
              </w:rPr>
            </w:pPr>
            <w:r>
              <w:rPr>
                <w:noProof/>
                <w:lang w:val="en-US"/>
              </w:rPr>
              <w:pict>
                <v:shape id="_x0000_s1061" type="#_x0000_t202" style="position:absolute;left:0;text-align:left;margin-left:87.65pt;margin-top:5pt;width:46.45pt;height:24.75pt;z-index:251675648;visibility:visible" filled="f" stroked="f">
                  <v:textbox>
                    <w:txbxContent>
                      <w:p w:rsidR="00C95EB8" w:rsidRPr="00827D03" w:rsidRDefault="00C95EB8" w:rsidP="006E079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r = 4 </w:t>
                        </w:r>
                        <w:r w:rsidRPr="00827D03">
                          <w:rPr>
                            <w:sz w:val="18"/>
                            <w:szCs w:val="18"/>
                          </w:rPr>
                          <w:t>cm</w:t>
                        </w:r>
                      </w:p>
                    </w:txbxContent>
                  </v:textbox>
                </v:shape>
              </w:pict>
            </w:r>
          </w:p>
          <w:p w:rsidR="00C95EB8" w:rsidRPr="00AF7D54" w:rsidRDefault="00A94494" w:rsidP="00AF7D5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  <w:lang w:val="en-US"/>
              </w:rPr>
              <w:pict>
                <v:shape id="_x0000_s1062" type="#_x0000_t202" style="position:absolute;left:0;text-align:left;margin-left:160.4pt;margin-top:27.7pt;width:46.45pt;height:24.75pt;z-index:251676672;visibility:visible" filled="f" stroked="f">
                  <v:textbox>
                    <w:txbxContent>
                      <w:p w:rsidR="00C95EB8" w:rsidRPr="00827D03" w:rsidRDefault="00C95EB8" w:rsidP="006E079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3 </w:t>
                        </w:r>
                        <w:r w:rsidRPr="00827D03">
                          <w:rPr>
                            <w:sz w:val="18"/>
                            <w:szCs w:val="18"/>
                          </w:rPr>
                          <w:t>cm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Can 61" o:spid="_x0000_s1063" type="#_x0000_t22" style="position:absolute;left:0;text-align:left;margin-left:29.15pt;margin-top:15.85pt;width:123.75pt;height:42pt;z-index:251674624;visibility:visible;v-text-anchor:middle" fillcolor="#4f81bd" strokecolor="#243f60" strokeweight="2pt"/>
              </w:pict>
            </w:r>
          </w:p>
        </w:tc>
      </w:tr>
    </w:tbl>
    <w:p w:rsidR="00C95EB8" w:rsidRDefault="00C95EB8" w:rsidP="00C97FD2">
      <w:pPr>
        <w:pStyle w:val="ListParagraph"/>
        <w:ind w:left="0"/>
        <w:rPr>
          <w:b/>
          <w:bCs/>
          <w:u w:val="single"/>
        </w:rPr>
      </w:pPr>
    </w:p>
    <w:p w:rsidR="00C95EB8" w:rsidRDefault="00C95EB8" w:rsidP="00C97FD2">
      <w:pPr>
        <w:pStyle w:val="ListParagraph"/>
        <w:ind w:left="0"/>
        <w:rPr>
          <w:b/>
          <w:bCs/>
          <w:u w:val="single"/>
        </w:rPr>
      </w:pPr>
    </w:p>
    <w:p w:rsidR="00D425C2" w:rsidRDefault="00D425C2" w:rsidP="00EA0EC6">
      <w:pPr>
        <w:pStyle w:val="ListParagraph"/>
        <w:ind w:left="0"/>
        <w:rPr>
          <w:b/>
          <w:bCs/>
          <w:sz w:val="24"/>
          <w:szCs w:val="24"/>
          <w:u w:val="single"/>
        </w:rPr>
      </w:pPr>
    </w:p>
    <w:p w:rsidR="00C95EB8" w:rsidRPr="00EA0EC6" w:rsidRDefault="00C95EB8" w:rsidP="00EA0EC6">
      <w:pPr>
        <w:pStyle w:val="ListParagraph"/>
        <w:ind w:left="0"/>
        <w:rPr>
          <w:b/>
          <w:bCs/>
          <w:u w:val="single"/>
        </w:rPr>
      </w:pPr>
      <w:r w:rsidRPr="00EA0EC6">
        <w:rPr>
          <w:b/>
          <w:bCs/>
          <w:sz w:val="24"/>
          <w:szCs w:val="24"/>
          <w:u w:val="single"/>
        </w:rPr>
        <w:lastRenderedPageBreak/>
        <w:t xml:space="preserve">Part 13: </w:t>
      </w:r>
      <w:r w:rsidRPr="00EA0EC6">
        <w:rPr>
          <w:b/>
          <w:bCs/>
          <w:u w:val="single"/>
        </w:rPr>
        <w:t>I can draw the top, front, and side views of 3D objects of prisms</w:t>
      </w:r>
    </w:p>
    <w:p w:rsidR="00C95EB8" w:rsidRDefault="00C95EB8" w:rsidP="00C97FD2">
      <w:pPr>
        <w:pStyle w:val="ListParagraph"/>
        <w:ind w:left="0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2"/>
        <w:gridCol w:w="5282"/>
      </w:tblGrid>
      <w:tr w:rsidR="00C95EB8">
        <w:tc>
          <w:tcPr>
            <w:tcW w:w="5282" w:type="dxa"/>
            <w:shd w:val="clear" w:color="000000" w:fill="auto"/>
          </w:tcPr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>Draw the top view of a cylinder</w:t>
            </w: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82" w:type="dxa"/>
            <w:shd w:val="clear" w:color="000000" w:fill="auto"/>
          </w:tcPr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  <w:vertAlign w:val="superscript"/>
              </w:rPr>
            </w:pPr>
            <w:r w:rsidRPr="00AF7D54">
              <w:rPr>
                <w:sz w:val="24"/>
                <w:szCs w:val="24"/>
              </w:rPr>
              <w:t>Draw the top view of a rectangular prim that has an area of 20 cm</w:t>
            </w:r>
            <w:r w:rsidRPr="00AF7D54">
              <w:rPr>
                <w:sz w:val="24"/>
                <w:szCs w:val="24"/>
                <w:vertAlign w:val="superscript"/>
              </w:rPr>
              <w:t>2</w:t>
            </w:r>
          </w:p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  <w:vertAlign w:val="superscript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  <w:vertAlign w:val="superscript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  <w:vertAlign w:val="superscript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  <w:vertAlign w:val="superscript"/>
              </w:rPr>
            </w:pPr>
          </w:p>
        </w:tc>
      </w:tr>
    </w:tbl>
    <w:p w:rsidR="00C95EB8" w:rsidRDefault="00C95EB8" w:rsidP="00C97FD2">
      <w:pPr>
        <w:pStyle w:val="ListParagraph"/>
        <w:ind w:left="0"/>
        <w:rPr>
          <w:b/>
          <w:bCs/>
          <w:u w:val="single"/>
        </w:rPr>
      </w:pPr>
    </w:p>
    <w:p w:rsidR="00C95EB8" w:rsidRPr="00EA0EC6" w:rsidRDefault="00C95EB8" w:rsidP="00C97FD2">
      <w:pPr>
        <w:pStyle w:val="ListParagraph"/>
        <w:ind w:left="0"/>
        <w:rPr>
          <w:b/>
          <w:bCs/>
          <w:sz w:val="24"/>
          <w:szCs w:val="24"/>
          <w:u w:val="single"/>
        </w:rPr>
      </w:pPr>
      <w:r w:rsidRPr="00EA0EC6">
        <w:rPr>
          <w:b/>
          <w:bCs/>
          <w:sz w:val="24"/>
          <w:szCs w:val="24"/>
          <w:u w:val="single"/>
        </w:rPr>
        <w:t xml:space="preserve">Part 14: </w:t>
      </w:r>
      <w:r w:rsidRPr="00EA0EC6">
        <w:rPr>
          <w:b/>
          <w:bCs/>
          <w:u w:val="single"/>
        </w:rPr>
        <w:t>I can explain the properties of tessellations</w:t>
      </w:r>
    </w:p>
    <w:p w:rsidR="00C95EB8" w:rsidRDefault="00C95EB8" w:rsidP="00C97FD2">
      <w:pPr>
        <w:pStyle w:val="ListParagraph"/>
        <w:ind w:left="0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4"/>
      </w:tblGrid>
      <w:tr w:rsidR="00C95EB8">
        <w:tc>
          <w:tcPr>
            <w:tcW w:w="10564" w:type="dxa"/>
            <w:shd w:val="clear" w:color="000000" w:fill="auto"/>
          </w:tcPr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>Describe the steps to make a tessellation.  Draw an example of one.</w:t>
            </w: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C95EB8" w:rsidRDefault="00C95EB8" w:rsidP="00C97FD2">
      <w:pPr>
        <w:pStyle w:val="ListParagraph"/>
        <w:ind w:left="0"/>
        <w:rPr>
          <w:b/>
          <w:bCs/>
          <w:u w:val="single"/>
        </w:rPr>
      </w:pPr>
    </w:p>
    <w:p w:rsidR="00C95EB8" w:rsidRPr="00EA0EC6" w:rsidRDefault="00C95EB8" w:rsidP="00C97FD2">
      <w:pPr>
        <w:pStyle w:val="ListParagraph"/>
        <w:ind w:left="0"/>
        <w:rPr>
          <w:b/>
          <w:bCs/>
          <w:sz w:val="24"/>
          <w:szCs w:val="24"/>
          <w:u w:val="single"/>
        </w:rPr>
      </w:pPr>
      <w:r w:rsidRPr="00EA0EC6">
        <w:rPr>
          <w:b/>
          <w:bCs/>
          <w:sz w:val="24"/>
          <w:szCs w:val="24"/>
          <w:u w:val="single"/>
        </w:rPr>
        <w:t xml:space="preserve">Part 15: </w:t>
      </w:r>
      <w:r w:rsidRPr="00EA0EC6">
        <w:rPr>
          <w:b/>
          <w:bCs/>
          <w:u w:val="single"/>
        </w:rPr>
        <w:t>I can critique ways in which data is graphically and statistically presented</w:t>
      </w:r>
    </w:p>
    <w:p w:rsidR="00C95EB8" w:rsidRDefault="00C95EB8" w:rsidP="00C97FD2">
      <w:pPr>
        <w:pStyle w:val="ListParagraph"/>
        <w:ind w:left="0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0"/>
      </w:tblGrid>
      <w:tr w:rsidR="00C95EB8">
        <w:tc>
          <w:tcPr>
            <w:tcW w:w="10564" w:type="dxa"/>
            <w:shd w:val="clear" w:color="000000" w:fill="auto"/>
          </w:tcPr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D425C2" w:rsidRDefault="00C95EB8" w:rsidP="00D425C2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 xml:space="preserve">You have collected data on the on middle school student’s favourite courses.  </w:t>
            </w:r>
          </w:p>
          <w:p w:rsidR="00D425C2" w:rsidRDefault="00C95EB8" w:rsidP="00D425C2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 xml:space="preserve">You want to show it in percent of students who like each </w:t>
            </w:r>
            <w:proofErr w:type="gramStart"/>
            <w:r w:rsidRPr="00AF7D54">
              <w:rPr>
                <w:sz w:val="24"/>
                <w:szCs w:val="24"/>
              </w:rPr>
              <w:t>class .</w:t>
            </w:r>
            <w:proofErr w:type="gramEnd"/>
            <w:r w:rsidRPr="00AF7D54">
              <w:rPr>
                <w:sz w:val="24"/>
                <w:szCs w:val="24"/>
              </w:rPr>
              <w:t xml:space="preserve">  What is the best way to show this</w:t>
            </w:r>
          </w:p>
          <w:p w:rsidR="00C95EB8" w:rsidRPr="00AF7D54" w:rsidRDefault="00C95EB8" w:rsidP="00D425C2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proofErr w:type="gramStart"/>
            <w:r w:rsidRPr="00AF7D54">
              <w:rPr>
                <w:sz w:val="24"/>
                <w:szCs w:val="24"/>
              </w:rPr>
              <w:t>in</w:t>
            </w:r>
            <w:proofErr w:type="gramEnd"/>
            <w:r w:rsidRPr="00AF7D54">
              <w:rPr>
                <w:sz w:val="24"/>
                <w:szCs w:val="24"/>
              </w:rPr>
              <w:t xml:space="preserve"> graph format? Why?</w:t>
            </w:r>
          </w:p>
          <w:p w:rsidR="00C95EB8" w:rsidRPr="00AF7D54" w:rsidRDefault="00C95EB8" w:rsidP="00D425C2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>pie chart</w:t>
            </w:r>
          </w:p>
          <w:p w:rsidR="00C95EB8" w:rsidRPr="00AF7D54" w:rsidRDefault="00C95EB8" w:rsidP="00D425C2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>line graph</w:t>
            </w:r>
          </w:p>
          <w:p w:rsidR="00C95EB8" w:rsidRPr="00AF7D54" w:rsidRDefault="00C95EB8" w:rsidP="00D425C2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>bar graph</w:t>
            </w:r>
          </w:p>
          <w:p w:rsidR="00C95EB8" w:rsidRPr="00AF7D54" w:rsidRDefault="00C95EB8" w:rsidP="00D425C2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4"/>
                <w:szCs w:val="24"/>
                <w:u w:val="single"/>
              </w:rPr>
            </w:pPr>
            <w:r w:rsidRPr="00AF7D54">
              <w:rPr>
                <w:sz w:val="24"/>
                <w:szCs w:val="24"/>
              </w:rPr>
              <w:t>data table</w:t>
            </w: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AF7D54">
              <w:rPr>
                <w:sz w:val="24"/>
                <w:szCs w:val="24"/>
              </w:rPr>
              <w:t>Because:</w:t>
            </w:r>
            <w:r w:rsidRPr="00AF7D54">
              <w:rPr>
                <w:b/>
                <w:bCs/>
                <w:sz w:val="24"/>
                <w:szCs w:val="24"/>
                <w:u w:val="single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95EB8">
        <w:tblPrEx>
          <w:tblLook w:val="00A0" w:firstRow="1" w:lastRow="0" w:firstColumn="1" w:lastColumn="0" w:noHBand="0" w:noVBand="0"/>
        </w:tblPrEx>
        <w:tc>
          <w:tcPr>
            <w:tcW w:w="10564" w:type="dxa"/>
          </w:tcPr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>Why do you use a graph?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95EB8" w:rsidRPr="00AF7D54" w:rsidRDefault="00C95EB8" w:rsidP="00D425C2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AF7D54">
              <w:rPr>
                <w:sz w:val="24"/>
                <w:szCs w:val="24"/>
              </w:rPr>
              <w:t>What information should be in a graph?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95EB8" w:rsidRDefault="00C95EB8" w:rsidP="00C97FD2">
      <w:pPr>
        <w:pStyle w:val="ListParagraph"/>
        <w:ind w:left="0"/>
        <w:rPr>
          <w:b/>
          <w:bCs/>
          <w:u w:val="single"/>
        </w:rPr>
      </w:pPr>
    </w:p>
    <w:p w:rsidR="00C95EB8" w:rsidRPr="00EA0EC6" w:rsidRDefault="00C95EB8" w:rsidP="00EA0EC6">
      <w:pPr>
        <w:pStyle w:val="ListParagraph"/>
        <w:ind w:left="0"/>
        <w:rPr>
          <w:b/>
          <w:bCs/>
          <w:u w:val="single"/>
        </w:rPr>
      </w:pPr>
      <w:r w:rsidRPr="00EA0EC6">
        <w:rPr>
          <w:b/>
          <w:bCs/>
          <w:sz w:val="24"/>
          <w:szCs w:val="24"/>
          <w:u w:val="single"/>
        </w:rPr>
        <w:t xml:space="preserve">Part 16: </w:t>
      </w:r>
      <w:r w:rsidRPr="00EA0EC6">
        <w:rPr>
          <w:b/>
          <w:bCs/>
          <w:u w:val="single"/>
        </w:rPr>
        <w:t>I can solve probability of independent events</w:t>
      </w:r>
    </w:p>
    <w:p w:rsidR="00C95EB8" w:rsidRDefault="00C95EB8" w:rsidP="00C97FD2">
      <w:pPr>
        <w:pStyle w:val="ListParagraph"/>
        <w:ind w:left="0"/>
        <w:rPr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2"/>
        <w:gridCol w:w="5282"/>
      </w:tblGrid>
      <w:tr w:rsidR="00C95EB8">
        <w:tc>
          <w:tcPr>
            <w:tcW w:w="5282" w:type="dxa"/>
            <w:shd w:val="clear" w:color="000000" w:fill="auto"/>
          </w:tcPr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>In a standard deck of cards, which is the probability that when you take a card, you will get a heart?</w:t>
            </w: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82" w:type="dxa"/>
            <w:shd w:val="clear" w:color="000000" w:fill="auto"/>
          </w:tcPr>
          <w:p w:rsidR="00C95EB8" w:rsidRPr="00AF7D54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>You have two six sided dice.  When you roll both independently, what is the probability that you will get a 4 and a 5?</w:t>
            </w:r>
          </w:p>
        </w:tc>
      </w:tr>
      <w:tr w:rsidR="00C95EB8">
        <w:tblPrEx>
          <w:tblLook w:val="00A0" w:firstRow="1" w:lastRow="0" w:firstColumn="1" w:lastColumn="0" w:noHBand="0" w:noVBand="0"/>
        </w:tblPrEx>
        <w:tc>
          <w:tcPr>
            <w:tcW w:w="5282" w:type="dxa"/>
          </w:tcPr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AF7D54">
              <w:rPr>
                <w:color w:val="000000"/>
                <w:sz w:val="24"/>
                <w:szCs w:val="24"/>
              </w:rPr>
              <w:t>A coin is tossed and a single 6-sided die is rolled. Find the probability of landing on the head side of the coin and rolling a 3 on the die.</w:t>
            </w: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82" w:type="dxa"/>
          </w:tcPr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AF7D54">
              <w:rPr>
                <w:color w:val="000000"/>
                <w:sz w:val="24"/>
                <w:szCs w:val="24"/>
              </w:rPr>
              <w:t>A card is chosen at random from a deck of 52 cards. It is then replaced and a second card is chosen. What is the probability of choosing a jack and then an eight?</w:t>
            </w:r>
          </w:p>
        </w:tc>
      </w:tr>
      <w:tr w:rsidR="00C95EB8">
        <w:tblPrEx>
          <w:tblLook w:val="00A0" w:firstRow="1" w:lastRow="0" w:firstColumn="1" w:lastColumn="0" w:noHBand="0" w:noVBand="0"/>
        </w:tblPrEx>
        <w:tc>
          <w:tcPr>
            <w:tcW w:w="5282" w:type="dxa"/>
          </w:tcPr>
          <w:p w:rsidR="00C95EB8" w:rsidRPr="004A151C" w:rsidRDefault="00C95EB8" w:rsidP="00AF7D54">
            <w:pPr>
              <w:pStyle w:val="ListParagraph"/>
              <w:ind w:left="0"/>
              <w:rPr>
                <w:sz w:val="24"/>
                <w:szCs w:val="24"/>
              </w:rPr>
            </w:pPr>
            <w:r w:rsidRPr="00AF7D54">
              <w:rPr>
                <w:sz w:val="24"/>
                <w:szCs w:val="24"/>
              </w:rPr>
              <w:t>A jar contains 6 red balls, 3 green balls, 5 white balls, and 7 yellow balls.  Two balls are chosen from the jar, with replacement. What is the probability that both balls chosen are green?</w:t>
            </w: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82" w:type="dxa"/>
          </w:tcPr>
          <w:p w:rsidR="00C95EB8" w:rsidRPr="00AF7D54" w:rsidRDefault="00C95EB8" w:rsidP="00AF7D54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AF7D54"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  <w:t>A nationwide survey showed that 65% of all children in the United States dislike eating vegetables. If 4 children are chosen at random, what is the probability that all 4 dislike eating vegetables? (Round yo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  <w:t>ur answer to the nearest percent</w:t>
            </w:r>
            <w:r w:rsidRPr="00AF7D54"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  <w:t>.)</w:t>
            </w:r>
          </w:p>
        </w:tc>
      </w:tr>
    </w:tbl>
    <w:p w:rsidR="00C95EB8" w:rsidRDefault="00C95EB8" w:rsidP="00407EE1">
      <w:pPr>
        <w:spacing w:after="0"/>
        <w:rPr>
          <w:b/>
          <w:bCs/>
          <w:sz w:val="28"/>
          <w:szCs w:val="28"/>
        </w:rPr>
      </w:pPr>
    </w:p>
    <w:sectPr w:rsidR="00C95EB8" w:rsidSect="006B27B6">
      <w:pgSz w:w="12240" w:h="15840"/>
      <w:pgMar w:top="72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D76"/>
    <w:multiLevelType w:val="hybridMultilevel"/>
    <w:tmpl w:val="39EA49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692C"/>
    <w:multiLevelType w:val="hybridMultilevel"/>
    <w:tmpl w:val="1CE877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C3C57"/>
    <w:multiLevelType w:val="hybridMultilevel"/>
    <w:tmpl w:val="F7E6D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12959"/>
    <w:multiLevelType w:val="hybridMultilevel"/>
    <w:tmpl w:val="F7C4CF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C73D3"/>
    <w:multiLevelType w:val="hybridMultilevel"/>
    <w:tmpl w:val="89B0A3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83F47"/>
    <w:multiLevelType w:val="multilevel"/>
    <w:tmpl w:val="6F32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2592B75"/>
    <w:multiLevelType w:val="hybridMultilevel"/>
    <w:tmpl w:val="A1DAA6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208E2"/>
    <w:multiLevelType w:val="hybridMultilevel"/>
    <w:tmpl w:val="E4F075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36D2F"/>
    <w:multiLevelType w:val="hybridMultilevel"/>
    <w:tmpl w:val="023AD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B27"/>
    <w:rsid w:val="00000E8A"/>
    <w:rsid w:val="00013715"/>
    <w:rsid w:val="00035681"/>
    <w:rsid w:val="00035738"/>
    <w:rsid w:val="000514F7"/>
    <w:rsid w:val="000D18C2"/>
    <w:rsid w:val="000E0150"/>
    <w:rsid w:val="001916D4"/>
    <w:rsid w:val="001A6DCD"/>
    <w:rsid w:val="001D0349"/>
    <w:rsid w:val="001F76F1"/>
    <w:rsid w:val="002077F0"/>
    <w:rsid w:val="00223C7B"/>
    <w:rsid w:val="00237A16"/>
    <w:rsid w:val="00247B27"/>
    <w:rsid w:val="00292CE4"/>
    <w:rsid w:val="00321B7A"/>
    <w:rsid w:val="00326880"/>
    <w:rsid w:val="00355813"/>
    <w:rsid w:val="0035715A"/>
    <w:rsid w:val="00366FBD"/>
    <w:rsid w:val="003B3838"/>
    <w:rsid w:val="003D4C58"/>
    <w:rsid w:val="003E29B1"/>
    <w:rsid w:val="003E2DD8"/>
    <w:rsid w:val="00407EE1"/>
    <w:rsid w:val="004458B4"/>
    <w:rsid w:val="00454AE2"/>
    <w:rsid w:val="004551C6"/>
    <w:rsid w:val="00482BEE"/>
    <w:rsid w:val="004942AB"/>
    <w:rsid w:val="004A151C"/>
    <w:rsid w:val="004B027E"/>
    <w:rsid w:val="004C153E"/>
    <w:rsid w:val="004E17AF"/>
    <w:rsid w:val="004E2616"/>
    <w:rsid w:val="005316BF"/>
    <w:rsid w:val="00535CF0"/>
    <w:rsid w:val="005A36B2"/>
    <w:rsid w:val="00651354"/>
    <w:rsid w:val="00652737"/>
    <w:rsid w:val="00665617"/>
    <w:rsid w:val="00696639"/>
    <w:rsid w:val="006B27B6"/>
    <w:rsid w:val="006E079F"/>
    <w:rsid w:val="006E741A"/>
    <w:rsid w:val="0073109B"/>
    <w:rsid w:val="00787C26"/>
    <w:rsid w:val="007B2BF1"/>
    <w:rsid w:val="007C0FF0"/>
    <w:rsid w:val="007C5067"/>
    <w:rsid w:val="007E1519"/>
    <w:rsid w:val="00827D03"/>
    <w:rsid w:val="00897E17"/>
    <w:rsid w:val="008A5A89"/>
    <w:rsid w:val="008D41F4"/>
    <w:rsid w:val="0093182D"/>
    <w:rsid w:val="00951D48"/>
    <w:rsid w:val="009551ED"/>
    <w:rsid w:val="00972B10"/>
    <w:rsid w:val="0097660A"/>
    <w:rsid w:val="009805E3"/>
    <w:rsid w:val="0098124C"/>
    <w:rsid w:val="00A62E3E"/>
    <w:rsid w:val="00A661CC"/>
    <w:rsid w:val="00A94494"/>
    <w:rsid w:val="00A94AF6"/>
    <w:rsid w:val="00AF7D54"/>
    <w:rsid w:val="00B26B18"/>
    <w:rsid w:val="00B277A5"/>
    <w:rsid w:val="00B3432B"/>
    <w:rsid w:val="00B510CE"/>
    <w:rsid w:val="00BB2C33"/>
    <w:rsid w:val="00BB3C8D"/>
    <w:rsid w:val="00BB7A64"/>
    <w:rsid w:val="00BE5CE3"/>
    <w:rsid w:val="00C17A26"/>
    <w:rsid w:val="00C53C3D"/>
    <w:rsid w:val="00C95EB8"/>
    <w:rsid w:val="00C9636D"/>
    <w:rsid w:val="00C97FD2"/>
    <w:rsid w:val="00D26AD0"/>
    <w:rsid w:val="00D33755"/>
    <w:rsid w:val="00D425C2"/>
    <w:rsid w:val="00D764C4"/>
    <w:rsid w:val="00DD72C6"/>
    <w:rsid w:val="00DF0937"/>
    <w:rsid w:val="00E12652"/>
    <w:rsid w:val="00E273DC"/>
    <w:rsid w:val="00E7280E"/>
    <w:rsid w:val="00E8349F"/>
    <w:rsid w:val="00EA0EC6"/>
    <w:rsid w:val="00EF1F5B"/>
    <w:rsid w:val="00F143A6"/>
    <w:rsid w:val="00F1672B"/>
    <w:rsid w:val="00F771EB"/>
    <w:rsid w:val="00F95B4A"/>
    <w:rsid w:val="00FE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0A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7B27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47B27"/>
    <w:pPr>
      <w:ind w:left="720"/>
      <w:contextualSpacing/>
    </w:pPr>
  </w:style>
  <w:style w:type="table" w:styleId="TableGrid">
    <w:name w:val="Table Grid"/>
    <w:basedOn w:val="TableNormal"/>
    <w:uiPriority w:val="99"/>
    <w:rsid w:val="009805E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94AF6"/>
    <w:rPr>
      <w:color w:val="808080"/>
    </w:rPr>
  </w:style>
  <w:style w:type="character" w:customStyle="1" w:styleId="ingredient">
    <w:name w:val="ingredient"/>
    <w:basedOn w:val="DefaultParagraphFont"/>
    <w:uiPriority w:val="99"/>
    <w:rsid w:val="005A36B2"/>
  </w:style>
  <w:style w:type="character" w:styleId="Strong">
    <w:name w:val="Strong"/>
    <w:basedOn w:val="DefaultParagraphFont"/>
    <w:uiPriority w:val="99"/>
    <w:qFormat/>
    <w:rsid w:val="00EF1F5B"/>
    <w:rPr>
      <w:rFonts w:ascii="Arial" w:hAnsi="Arial" w:cs="Arial"/>
      <w:b/>
      <w:bCs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39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5.bin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image" Target="media/image21.wmf"/><Relationship Id="rId47" Type="http://schemas.openxmlformats.org/officeDocument/2006/relationships/image" Target="media/image23.jpeg"/><Relationship Id="rId50" Type="http://schemas.openxmlformats.org/officeDocument/2006/relationships/hyperlink" Target="http://www.google.ca/url?sa=i&amp;rct=j&amp;q=&amp;esrc=s&amp;frm=1&amp;source=images&amp;cd=&amp;cad=rja&amp;docid=Gyr927ScpIf36M&amp;tbnid=ChyZRSn7ZZveOM:&amp;ved=0CAUQjRw&amp;url=http://everythingmaths.co.za/grade-10/12-measurement/12-measurement-02.cnxmlplus&amp;ei=iNSmUZuxFaKeiAKY7IDYCA&amp;bvm=bv.47244034,d.cGE&amp;psig=AFQjCNGfmfYRA2BPwcGTisWzgA2rNvtzag&amp;ust=1369974271193484" TargetMode="External"/><Relationship Id="rId55" Type="http://schemas.openxmlformats.org/officeDocument/2006/relationships/image" Target="media/image27.png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6.bin"/><Relationship Id="rId54" Type="http://schemas.openxmlformats.org/officeDocument/2006/relationships/hyperlink" Target="http://www.google.ca/url?sa=i&amp;rct=j&amp;q=&amp;esrc=s&amp;frm=1&amp;source=images&amp;cd=&amp;cad=rja&amp;docid=cgkvOd9ZSdrKsM&amp;tbnid=773zmqVxfRPFRM:&amp;ved=0CAUQjRw&amp;url=http://lifelonglearningwith6b.edublogs.org/tag/triangular-prism/&amp;ei=U_-eUf7jDOPSiwKy-4FA&amp;bvm=bv.47008514,d.cGE&amp;psig=AFQjCNFaUs4CZaRO_GUGpKARXiCz-4K00g&amp;ust=1369460931848336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png"/><Relationship Id="rId40" Type="http://schemas.openxmlformats.org/officeDocument/2006/relationships/image" Target="media/image20.wmf"/><Relationship Id="rId45" Type="http://schemas.openxmlformats.org/officeDocument/2006/relationships/oleObject" Target="embeddings/oleObject18.bin"/><Relationship Id="rId53" Type="http://schemas.openxmlformats.org/officeDocument/2006/relationships/image" Target="media/image26.jpeg"/><Relationship Id="rId58" Type="http://schemas.openxmlformats.org/officeDocument/2006/relationships/image" Target="media/image28.jpe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7.png"/><Relationship Id="rId49" Type="http://schemas.openxmlformats.org/officeDocument/2006/relationships/image" Target="media/image24.png"/><Relationship Id="rId57" Type="http://schemas.openxmlformats.org/officeDocument/2006/relationships/hyperlink" Target="http://www.google.ca/url?sa=i&amp;rct=j&amp;q=&amp;esrc=s&amp;frm=1&amp;source=images&amp;cd=&amp;cad=rja&amp;docid=OyXnZJsaDwlJUM&amp;tbnid=aoOY8bhapHDvWM:&amp;ved=0CAUQjRw&amp;url=http://catman3000.hubpages.com/hub/How-To-Work-Out-the-Surface-Area-Of-A-Triangular-Prism-Right-Angled-And-Isosceles&amp;ei=KtWmUe62J-mpigKLwICIDQ&amp;bvm=bv.47244034,d.cGE&amp;psig=AFQjCNGVj8kw9DC51gKTEIzA8stI9e8MNA&amp;ust=1369974383061561" TargetMode="External"/><Relationship Id="rId61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2.wmf"/><Relationship Id="rId52" Type="http://schemas.openxmlformats.org/officeDocument/2006/relationships/hyperlink" Target="http://www.google.ca/url?sa=i&amp;rct=j&amp;q=&amp;esrc=s&amp;frm=1&amp;source=images&amp;cd=&amp;cad=rja&amp;docid=k-uVKuhnhitpjM&amp;tbnid=4Up00iO--TpOHM:&amp;ved=0CAUQjRw&amp;url=http://107mathblog.blogspot.com/2010/03/adding-finding-of-area.html&amp;ei=-tSmUZyJO8rHigLm04Fg&amp;bvm=bv.47244034,d.cGE&amp;psig=AFQjCNGVj8kw9DC51gKTEIzA8stI9e8MNA&amp;ust=1369974383061561" TargetMode="External"/><Relationship Id="rId60" Type="http://schemas.openxmlformats.org/officeDocument/2006/relationships/image" Target="media/image29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png"/><Relationship Id="rId43" Type="http://schemas.openxmlformats.org/officeDocument/2006/relationships/oleObject" Target="embeddings/oleObject17.bin"/><Relationship Id="rId48" Type="http://schemas.openxmlformats.org/officeDocument/2006/relationships/hyperlink" Target="http://www.google.ca/url?sa=i&amp;rct=j&amp;q=&amp;esrc=s&amp;frm=1&amp;source=images&amp;cd=&amp;cad=rja&amp;docid=yoK9s4zDl09tvM&amp;tbnid=rtX6YJSIbFataM:&amp;ved=0CAUQjRw&amp;url=http://chatt.hdsb.ca/~mcsweenyk/?OpenItemURL=S09696B55&amp;ei=Z9SmUejGHaOMigLP_YHAAw&amp;bvm=bv.47244034,d.cGE&amp;psig=AFQjCNGL4hylg5qGA5wRD93DKu0PUI1TsQ&amp;ust=1369974244180206" TargetMode="External"/><Relationship Id="rId56" Type="http://schemas.openxmlformats.org/officeDocument/2006/relationships/hyperlink" Target="http://www.google.ca/url?sa=i&amp;rct=j&amp;q=&amp;esrc=s&amp;frm=1&amp;source=images&amp;cd=&amp;cad=rja&amp;docid=6coN31xgyw5yeM&amp;tbnid=77gcGnqZ15NfqM:&amp;ved=0CAUQjRw&amp;url=http://www.onlinemathlearning.com/volume-rectangular-prism.html&amp;ei=8_6eUYK5NYfiiALV-oGoAg&amp;bvm=bv.47008514,d.cGE&amp;psig=AFQjCNEqUMqCdJ8vb9guQ5BZChytk7RW1A&amp;ust=1369460839543468" TargetMode="External"/><Relationship Id="rId8" Type="http://schemas.openxmlformats.org/officeDocument/2006/relationships/oleObject" Target="embeddings/oleObject1.bin"/><Relationship Id="rId51" Type="http://schemas.openxmlformats.org/officeDocument/2006/relationships/image" Target="media/image25.png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9.wmf"/><Relationship Id="rId46" Type="http://schemas.openxmlformats.org/officeDocument/2006/relationships/hyperlink" Target="http://www.google.ca/url?sa=i&amp;rct=j&amp;q=&amp;esrc=s&amp;frm=1&amp;source=images&amp;cd=&amp;cad=rja&amp;docid=6coN31xgyw5yeM&amp;tbnid=77gcGnqZ15NfqM:&amp;ved=0CAUQjRw&amp;url=http://www.onlinemathlearning.com/volume-rectangular-prism.html&amp;ei=8_6eUYK5NYfiiALV-oGoAg&amp;bvm=bv.47008514,d.cGE&amp;psig=AFQjCNEqUMqCdJ8vb9guQ5BZChytk7RW1A&amp;ust=1369460839543468" TargetMode="External"/><Relationship Id="rId59" Type="http://schemas.openxmlformats.org/officeDocument/2006/relationships/hyperlink" Target="http://wps.pearsoned.com.au/atsm9/24/6246/1599030.cw/conten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60E60111</Template>
  <TotalTime>13</TotalTime>
  <Pages>13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8</vt:lpstr>
    </vt:vector>
  </TitlesOfParts>
  <Company/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8</dc:title>
  <dc:subject/>
  <dc:creator>sb</dc:creator>
  <cp:keywords/>
  <dc:description/>
  <cp:lastModifiedBy>Arcuri, Jessa</cp:lastModifiedBy>
  <cp:revision>4</cp:revision>
  <cp:lastPrinted>2014-05-30T18:41:00Z</cp:lastPrinted>
  <dcterms:created xsi:type="dcterms:W3CDTF">2013-05-30T22:04:00Z</dcterms:created>
  <dcterms:modified xsi:type="dcterms:W3CDTF">2014-05-30T18:51:00Z</dcterms:modified>
</cp:coreProperties>
</file>