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EE" w:rsidRDefault="00240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0"/>
        <w:gridCol w:w="7106"/>
      </w:tblGrid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before="120" w:after="24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Waste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120" w:after="240"/>
              <w:rPr>
                <w:sz w:val="56"/>
                <w:szCs w:val="56"/>
              </w:rPr>
            </w:pPr>
            <w:r w:rsidRPr="000819C7">
              <w:rPr>
                <w:rFonts w:ascii="System" w:hAnsi="System" w:cs="System"/>
                <w:sz w:val="56"/>
                <w:szCs w:val="56"/>
                <w:lang w:val="en-US"/>
              </w:rPr>
              <w:t xml:space="preserve">things that </w:t>
            </w:r>
            <w:r w:rsidR="004C3AEB">
              <w:rPr>
                <w:rFonts w:ascii="System" w:hAnsi="System" w:cs="System"/>
                <w:sz w:val="56"/>
                <w:szCs w:val="56"/>
                <w:lang w:val="en-US"/>
              </w:rPr>
              <w:t xml:space="preserve">are </w:t>
            </w:r>
            <w:r w:rsidRPr="000819C7">
              <w:rPr>
                <w:rFonts w:ascii="System" w:hAnsi="System" w:cs="System"/>
                <w:sz w:val="56"/>
                <w:szCs w:val="56"/>
                <w:lang w:val="en-US"/>
              </w:rPr>
              <w:t>harmful or aren't used by the cell</w:t>
            </w:r>
          </w:p>
        </w:tc>
      </w:tr>
      <w:tr w:rsidR="00851651" w:rsidRPr="00240DEE" w:rsidTr="00240DEE">
        <w:tc>
          <w:tcPr>
            <w:tcW w:w="6070" w:type="dxa"/>
          </w:tcPr>
          <w:p w:rsidR="00240DEE" w:rsidRPr="00240DEE" w:rsidRDefault="00240DEE">
            <w:pPr>
              <w:rPr>
                <w:b/>
                <w:sz w:val="40"/>
                <w:szCs w:val="40"/>
              </w:rPr>
            </w:pPr>
          </w:p>
          <w:p w:rsidR="00851651" w:rsidRPr="00240DEE" w:rsidRDefault="00851651">
            <w:pPr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Unicellular</w:t>
            </w:r>
          </w:p>
        </w:tc>
        <w:tc>
          <w:tcPr>
            <w:tcW w:w="7106" w:type="dxa"/>
          </w:tcPr>
          <w:p w:rsidR="00240DEE" w:rsidRPr="000819C7" w:rsidRDefault="00240DEE" w:rsidP="00851651">
            <w:pPr>
              <w:rPr>
                <w:sz w:val="56"/>
                <w:szCs w:val="56"/>
              </w:rPr>
            </w:pPr>
          </w:p>
          <w:p w:rsidR="00851651" w:rsidRPr="000819C7" w:rsidRDefault="00851651" w:rsidP="00851651">
            <w:pPr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Living thing with one type of cell</w:t>
            </w:r>
          </w:p>
        </w:tc>
      </w:tr>
      <w:tr w:rsidR="00851651" w:rsidRPr="00240DEE" w:rsidTr="00240DEE">
        <w:trPr>
          <w:trHeight w:val="2425"/>
        </w:trPr>
        <w:tc>
          <w:tcPr>
            <w:tcW w:w="6070" w:type="dxa"/>
          </w:tcPr>
          <w:p w:rsidR="00851651" w:rsidRPr="00240DEE" w:rsidRDefault="00851651" w:rsidP="000819C7">
            <w:pPr>
              <w:spacing w:before="24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Multicellular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24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Living thing with many types of cells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before="24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Ureter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24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 xml:space="preserve">Pee tube </w:t>
            </w:r>
          </w:p>
          <w:p w:rsidR="00851651" w:rsidRPr="000819C7" w:rsidRDefault="00240DEE" w:rsidP="000819C7">
            <w:pPr>
              <w:spacing w:before="24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-</w:t>
            </w:r>
            <w:r w:rsidR="00851651" w:rsidRPr="000819C7">
              <w:rPr>
                <w:sz w:val="56"/>
                <w:szCs w:val="56"/>
              </w:rPr>
              <w:t>the tube that carries urine from kidney to bladder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Excretion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Getting rid of waste from the body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240DEE">
            <w:pPr>
              <w:spacing w:before="36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Toxic</w:t>
            </w:r>
          </w:p>
        </w:tc>
        <w:tc>
          <w:tcPr>
            <w:tcW w:w="7106" w:type="dxa"/>
          </w:tcPr>
          <w:p w:rsidR="000819C7" w:rsidRPr="000819C7" w:rsidRDefault="00851651" w:rsidP="000819C7">
            <w:pPr>
              <w:spacing w:before="36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Harmful</w:t>
            </w:r>
          </w:p>
        </w:tc>
      </w:tr>
      <w:tr w:rsidR="00851651" w:rsidRPr="00240DEE" w:rsidTr="00240DEE">
        <w:tc>
          <w:tcPr>
            <w:tcW w:w="6070" w:type="dxa"/>
          </w:tcPr>
          <w:p w:rsidR="00240DEE" w:rsidRPr="00240DEE" w:rsidRDefault="00240DEE">
            <w:pPr>
              <w:rPr>
                <w:b/>
                <w:sz w:val="40"/>
                <w:szCs w:val="40"/>
              </w:rPr>
            </w:pPr>
          </w:p>
          <w:p w:rsidR="00851651" w:rsidRPr="00240DEE" w:rsidRDefault="00851651">
            <w:pPr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Nephrons</w:t>
            </w:r>
          </w:p>
        </w:tc>
        <w:tc>
          <w:tcPr>
            <w:tcW w:w="7106" w:type="dxa"/>
          </w:tcPr>
          <w:p w:rsidR="00240DEE" w:rsidRPr="000819C7" w:rsidRDefault="00240DEE">
            <w:pPr>
              <w:rPr>
                <w:sz w:val="56"/>
                <w:szCs w:val="56"/>
              </w:rPr>
            </w:pPr>
          </w:p>
          <w:p w:rsidR="00851651" w:rsidRPr="000819C7" w:rsidRDefault="00851651">
            <w:pPr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The filter of the kidney</w:t>
            </w:r>
            <w:r w:rsidR="004C3AEB">
              <w:rPr>
                <w:sz w:val="56"/>
                <w:szCs w:val="56"/>
              </w:rPr>
              <w:t>.</w:t>
            </w:r>
          </w:p>
          <w:p w:rsidR="00851651" w:rsidRPr="000819C7" w:rsidRDefault="00851651">
            <w:pPr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Filters out waste (urine) from the blood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before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Urine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Pee</w:t>
            </w:r>
          </w:p>
          <w:p w:rsidR="00851651" w:rsidRPr="000819C7" w:rsidRDefault="00851651" w:rsidP="000819C7">
            <w:pPr>
              <w:spacing w:before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 xml:space="preserve">-Water containing waste that has been filtered out of blood in </w:t>
            </w:r>
            <w:r w:rsidR="004C3AEB">
              <w:rPr>
                <w:sz w:val="56"/>
                <w:szCs w:val="56"/>
              </w:rPr>
              <w:t xml:space="preserve">the </w:t>
            </w:r>
            <w:r w:rsidRPr="000819C7">
              <w:rPr>
                <w:sz w:val="56"/>
                <w:szCs w:val="56"/>
              </w:rPr>
              <w:t>kidney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Digestion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Break down of food into smaller molecules that can get into the blood stream to feed cells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Saliva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Spit</w:t>
            </w:r>
          </w:p>
          <w:p w:rsidR="00851651" w:rsidRPr="000819C7" w:rsidRDefault="00851651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-moistens food and begins to break down starch</w:t>
            </w:r>
          </w:p>
        </w:tc>
      </w:tr>
      <w:tr w:rsidR="00851651" w:rsidRPr="00240DEE" w:rsidTr="00240DEE">
        <w:tc>
          <w:tcPr>
            <w:tcW w:w="6070" w:type="dxa"/>
          </w:tcPr>
          <w:p w:rsidR="00851651" w:rsidRPr="00240DEE" w:rsidRDefault="00851651" w:rsidP="000819C7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Gastric juices</w:t>
            </w:r>
          </w:p>
        </w:tc>
        <w:tc>
          <w:tcPr>
            <w:tcW w:w="7106" w:type="dxa"/>
          </w:tcPr>
          <w:p w:rsidR="00851651" w:rsidRPr="000819C7" w:rsidRDefault="00851651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Acid that breaks down protein in stomach</w:t>
            </w:r>
          </w:p>
        </w:tc>
      </w:tr>
      <w:tr w:rsidR="00851651" w:rsidRPr="00240DEE" w:rsidTr="00240DEE">
        <w:tc>
          <w:tcPr>
            <w:tcW w:w="6070" w:type="dxa"/>
          </w:tcPr>
          <w:p w:rsidR="000819C7" w:rsidRDefault="000819C7" w:rsidP="000819C7">
            <w:pPr>
              <w:spacing w:after="360"/>
              <w:rPr>
                <w:b/>
                <w:sz w:val="96"/>
                <w:szCs w:val="96"/>
              </w:rPr>
            </w:pPr>
          </w:p>
          <w:p w:rsidR="00851651" w:rsidRPr="00240DEE" w:rsidRDefault="00851651" w:rsidP="000819C7">
            <w:pPr>
              <w:spacing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Liver</w:t>
            </w:r>
          </w:p>
        </w:tc>
        <w:tc>
          <w:tcPr>
            <w:tcW w:w="7106" w:type="dxa"/>
          </w:tcPr>
          <w:p w:rsidR="000819C7" w:rsidRDefault="000819C7" w:rsidP="000819C7">
            <w:pPr>
              <w:spacing w:after="360"/>
              <w:rPr>
                <w:sz w:val="56"/>
                <w:szCs w:val="56"/>
              </w:rPr>
            </w:pPr>
          </w:p>
          <w:p w:rsidR="004C3AEB" w:rsidRDefault="004C3AEB" w:rsidP="000819C7">
            <w:pPr>
              <w:spacing w:after="360"/>
              <w:rPr>
                <w:sz w:val="56"/>
                <w:szCs w:val="56"/>
              </w:rPr>
            </w:pPr>
          </w:p>
          <w:p w:rsidR="00851651" w:rsidRPr="000819C7" w:rsidRDefault="004C3AEB" w:rsidP="000819C7">
            <w:pPr>
              <w:spacing w:after="36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Produces</w:t>
            </w:r>
            <w:r w:rsidR="00851651" w:rsidRPr="000819C7">
              <w:rPr>
                <w:sz w:val="56"/>
                <w:szCs w:val="56"/>
              </w:rPr>
              <w:t xml:space="preserve"> bile, which chemically breaks down fat</w:t>
            </w:r>
            <w:r w:rsidR="009F1339" w:rsidRPr="000819C7">
              <w:rPr>
                <w:sz w:val="56"/>
                <w:szCs w:val="56"/>
              </w:rPr>
              <w:t xml:space="preserve"> in small intestine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AD5B70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Proteins</w:t>
            </w:r>
          </w:p>
        </w:tc>
        <w:tc>
          <w:tcPr>
            <w:tcW w:w="7106" w:type="dxa"/>
          </w:tcPr>
          <w:p w:rsidR="009F1339" w:rsidRPr="000819C7" w:rsidRDefault="009F1339" w:rsidP="00AD5B70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Nutrients found in meat, eggs, beans, etc.</w:t>
            </w:r>
            <w:r w:rsidR="00540438">
              <w:rPr>
                <w:sz w:val="56"/>
                <w:szCs w:val="56"/>
              </w:rPr>
              <w:t xml:space="preserve"> that build and repair body tissue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AD5B70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Fat</w:t>
            </w:r>
          </w:p>
        </w:tc>
        <w:tc>
          <w:tcPr>
            <w:tcW w:w="7106" w:type="dxa"/>
          </w:tcPr>
          <w:p w:rsidR="009F1339" w:rsidRPr="000819C7" w:rsidRDefault="00F9194A" w:rsidP="00AD5B70">
            <w:pPr>
              <w:spacing w:before="240" w:after="36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Slow down digestion to help you feel full longer, help absorb vitamins, and </w:t>
            </w:r>
            <w:proofErr w:type="gramStart"/>
            <w:r>
              <w:rPr>
                <w:sz w:val="56"/>
                <w:szCs w:val="56"/>
              </w:rPr>
              <w:t>keep immune system</w:t>
            </w:r>
            <w:proofErr w:type="gramEnd"/>
            <w:r>
              <w:rPr>
                <w:sz w:val="56"/>
                <w:szCs w:val="56"/>
              </w:rPr>
              <w:t xml:space="preserve"> working.</w:t>
            </w:r>
          </w:p>
        </w:tc>
      </w:tr>
      <w:tr w:rsidR="009F1339" w:rsidRPr="00240DEE" w:rsidTr="00240DEE">
        <w:tc>
          <w:tcPr>
            <w:tcW w:w="6070" w:type="dxa"/>
          </w:tcPr>
          <w:p w:rsidR="00F9194A" w:rsidRDefault="00F9194A">
            <w:pPr>
              <w:rPr>
                <w:b/>
                <w:sz w:val="96"/>
                <w:szCs w:val="96"/>
              </w:rPr>
            </w:pPr>
          </w:p>
          <w:p w:rsidR="009F1339" w:rsidRPr="00240DEE" w:rsidRDefault="009F1339">
            <w:pPr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Gall Bladder</w:t>
            </w:r>
          </w:p>
        </w:tc>
        <w:tc>
          <w:tcPr>
            <w:tcW w:w="7106" w:type="dxa"/>
          </w:tcPr>
          <w:p w:rsidR="00F9194A" w:rsidRDefault="00F9194A">
            <w:pPr>
              <w:rPr>
                <w:sz w:val="56"/>
                <w:szCs w:val="56"/>
              </w:rPr>
            </w:pPr>
          </w:p>
          <w:p w:rsidR="009F1339" w:rsidRPr="000819C7" w:rsidRDefault="009F1339">
            <w:pPr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Stores bile so that it can be released</w:t>
            </w:r>
            <w:r w:rsidR="004C3AEB">
              <w:rPr>
                <w:sz w:val="56"/>
                <w:szCs w:val="56"/>
              </w:rPr>
              <w:t xml:space="preserve"> into small intestine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>
            <w:pPr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Small intestine</w:t>
            </w:r>
          </w:p>
        </w:tc>
        <w:tc>
          <w:tcPr>
            <w:tcW w:w="7106" w:type="dxa"/>
          </w:tcPr>
          <w:p w:rsidR="009F1339" w:rsidRPr="000819C7" w:rsidRDefault="000819C7" w:rsidP="000819C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Absorption of nutrients are diffused into the bloodstream in the villi</w:t>
            </w:r>
            <w:r w:rsidR="004C3AEB">
              <w:rPr>
                <w:sz w:val="56"/>
                <w:szCs w:val="56"/>
              </w:rPr>
              <w:t xml:space="preserve"> here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>
            <w:pPr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Large intestine</w:t>
            </w:r>
          </w:p>
        </w:tc>
        <w:tc>
          <w:tcPr>
            <w:tcW w:w="7106" w:type="dxa"/>
          </w:tcPr>
          <w:p w:rsidR="009F1339" w:rsidRPr="000819C7" w:rsidRDefault="000819C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Absorbs water from the food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0819C7">
            <w:pPr>
              <w:spacing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Enzymes</w:t>
            </w:r>
          </w:p>
        </w:tc>
        <w:tc>
          <w:tcPr>
            <w:tcW w:w="7106" w:type="dxa"/>
          </w:tcPr>
          <w:p w:rsidR="009F1339" w:rsidRPr="000819C7" w:rsidRDefault="009F1339" w:rsidP="000819C7">
            <w:pPr>
              <w:spacing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Speed up chemical reaction so that food can be broken down faster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0819C7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Esophagus</w:t>
            </w:r>
          </w:p>
        </w:tc>
        <w:tc>
          <w:tcPr>
            <w:tcW w:w="7106" w:type="dxa"/>
          </w:tcPr>
          <w:p w:rsidR="009F1339" w:rsidRPr="000819C7" w:rsidRDefault="009F1339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Food tube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0819C7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Pancreas</w:t>
            </w:r>
          </w:p>
        </w:tc>
        <w:tc>
          <w:tcPr>
            <w:tcW w:w="7106" w:type="dxa"/>
          </w:tcPr>
          <w:p w:rsidR="009F1339" w:rsidRDefault="009F1339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Releases enzymes that help break down fat, protein, and carbs</w:t>
            </w:r>
          </w:p>
          <w:p w:rsidR="004C3AEB" w:rsidRPr="000819C7" w:rsidRDefault="004C3AEB" w:rsidP="004C3AEB">
            <w:pPr>
              <w:spacing w:before="240" w:after="36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Also releases insulin, which is the key for glucose to get passed cell membrane</w:t>
            </w:r>
            <w:bookmarkStart w:id="0" w:name="_GoBack"/>
            <w:bookmarkEnd w:id="0"/>
            <w:r>
              <w:rPr>
                <w:sz w:val="56"/>
                <w:szCs w:val="56"/>
              </w:rPr>
              <w:t xml:space="preserve"> 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0819C7">
            <w:pPr>
              <w:spacing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Neutralizes</w:t>
            </w:r>
          </w:p>
        </w:tc>
        <w:tc>
          <w:tcPr>
            <w:tcW w:w="7106" w:type="dxa"/>
          </w:tcPr>
          <w:p w:rsidR="009F1339" w:rsidRPr="000819C7" w:rsidRDefault="009F1339" w:rsidP="000819C7">
            <w:pPr>
              <w:spacing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Balance the acidity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AD5B70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lastRenderedPageBreak/>
              <w:t>Carbohydrates</w:t>
            </w:r>
          </w:p>
        </w:tc>
        <w:tc>
          <w:tcPr>
            <w:tcW w:w="7106" w:type="dxa"/>
          </w:tcPr>
          <w:p w:rsidR="009F1339" w:rsidRPr="000819C7" w:rsidRDefault="00F9194A" w:rsidP="00AD5B70">
            <w:pPr>
              <w:spacing w:before="240" w:after="36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Starches and sugars, which are our main source of energy</w:t>
            </w:r>
          </w:p>
        </w:tc>
      </w:tr>
      <w:tr w:rsidR="009F1339" w:rsidRPr="00240DEE" w:rsidTr="00240DEE">
        <w:tc>
          <w:tcPr>
            <w:tcW w:w="6070" w:type="dxa"/>
          </w:tcPr>
          <w:p w:rsidR="009F1339" w:rsidRPr="00240DEE" w:rsidRDefault="009F1339" w:rsidP="000819C7">
            <w:pPr>
              <w:spacing w:before="240" w:after="360"/>
              <w:rPr>
                <w:b/>
                <w:sz w:val="96"/>
                <w:szCs w:val="96"/>
              </w:rPr>
            </w:pPr>
            <w:r w:rsidRPr="00240DEE">
              <w:rPr>
                <w:b/>
                <w:sz w:val="96"/>
                <w:szCs w:val="96"/>
              </w:rPr>
              <w:t>Bile</w:t>
            </w:r>
          </w:p>
        </w:tc>
        <w:tc>
          <w:tcPr>
            <w:tcW w:w="7106" w:type="dxa"/>
          </w:tcPr>
          <w:p w:rsidR="009F1339" w:rsidRPr="000819C7" w:rsidRDefault="009F1339" w:rsidP="000819C7">
            <w:pPr>
              <w:spacing w:before="240" w:after="360"/>
              <w:rPr>
                <w:sz w:val="56"/>
                <w:szCs w:val="56"/>
              </w:rPr>
            </w:pPr>
            <w:r w:rsidRPr="000819C7">
              <w:rPr>
                <w:sz w:val="56"/>
                <w:szCs w:val="56"/>
              </w:rPr>
              <w:t>Chemical that breaks down fat</w:t>
            </w:r>
          </w:p>
        </w:tc>
      </w:tr>
    </w:tbl>
    <w:p w:rsidR="005164F6" w:rsidRDefault="005164F6"/>
    <w:sectPr w:rsidR="005164F6" w:rsidSect="000819C7">
      <w:pgSz w:w="15840" w:h="12240" w:orient="landscape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1"/>
    <w:rsid w:val="000819C7"/>
    <w:rsid w:val="00240DEE"/>
    <w:rsid w:val="004C3AEB"/>
    <w:rsid w:val="005164F6"/>
    <w:rsid w:val="00540438"/>
    <w:rsid w:val="00851651"/>
    <w:rsid w:val="009F1339"/>
    <w:rsid w:val="00AD5B70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2BF67A6</Template>
  <TotalTime>6</TotalTime>
  <Pages>7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Arcuri, Jessa</cp:lastModifiedBy>
  <cp:revision>3</cp:revision>
  <dcterms:created xsi:type="dcterms:W3CDTF">2014-02-28T04:44:00Z</dcterms:created>
  <dcterms:modified xsi:type="dcterms:W3CDTF">2014-03-06T16:23:00Z</dcterms:modified>
</cp:coreProperties>
</file>